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0BC97B" w14:textId="56909291" w:rsidR="0033074D" w:rsidRDefault="0033074D" w:rsidP="0033074D">
      <w:pPr>
        <w:rPr>
          <w:sz w:val="22"/>
          <w:szCs w:val="22"/>
        </w:rPr>
      </w:pPr>
      <w:r>
        <w:rPr>
          <w:noProof/>
          <w:sz w:val="22"/>
          <w:szCs w:val="22"/>
          <w:lang w:eastAsia="en-GB"/>
        </w:rPr>
        <w:drawing>
          <wp:anchor distT="0" distB="0" distL="114300" distR="114300" simplePos="0" relativeHeight="251655168" behindDoc="0" locked="0" layoutInCell="1" allowOverlap="1" wp14:anchorId="54CE16D3" wp14:editId="0447F6DB">
            <wp:simplePos x="0" y="0"/>
            <wp:positionH relativeFrom="column">
              <wp:posOffset>4813935</wp:posOffset>
            </wp:positionH>
            <wp:positionV relativeFrom="paragraph">
              <wp:posOffset>-39370</wp:posOffset>
            </wp:positionV>
            <wp:extent cx="1352550" cy="1254183"/>
            <wp:effectExtent l="0" t="0" r="0" b="3175"/>
            <wp:wrapNone/>
            <wp:docPr id="3" name="Picture 3" descr="CPPS_white_circ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PPS_white_circl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2541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648D9">
        <w:rPr>
          <w:sz w:val="22"/>
          <w:szCs w:val="22"/>
        </w:rPr>
        <w:t xml:space="preserve"> </w:t>
      </w:r>
    </w:p>
    <w:p w14:paraId="163D407D" w14:textId="6BC92AD0" w:rsidR="0033074D" w:rsidRDefault="008B6DD4" w:rsidP="0033074D">
      <w:pPr>
        <w:rPr>
          <w:sz w:val="22"/>
          <w:szCs w:val="22"/>
        </w:rPr>
      </w:pPr>
      <w:r>
        <w:rPr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5D60D2" wp14:editId="6C5D0C22">
                <wp:simplePos x="0" y="0"/>
                <wp:positionH relativeFrom="column">
                  <wp:posOffset>-81915</wp:posOffset>
                </wp:positionH>
                <wp:positionV relativeFrom="paragraph">
                  <wp:posOffset>191770</wp:posOffset>
                </wp:positionV>
                <wp:extent cx="4229100" cy="741680"/>
                <wp:effectExtent l="0" t="0" r="0" b="127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29100" cy="741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36479D" w14:textId="1A382CC9" w:rsidR="0033074D" w:rsidRPr="00C77D28" w:rsidRDefault="0033074D" w:rsidP="008B6DD4">
                            <w:pPr>
                              <w:pStyle w:val="Heading1"/>
                              <w:jc w:val="left"/>
                              <w:rPr>
                                <w:b/>
                                <w:sz w:val="36"/>
                              </w:rPr>
                            </w:pPr>
                            <w:r w:rsidRPr="00C77D28">
                              <w:rPr>
                                <w:b/>
                                <w:sz w:val="36"/>
                              </w:rPr>
                              <w:t>Covingham Park Primary School</w:t>
                            </w:r>
                          </w:p>
                          <w:p w14:paraId="781AE5CB" w14:textId="584DC4CD" w:rsidR="008B6DD4" w:rsidRPr="00C77D28" w:rsidRDefault="008B6DD4" w:rsidP="008B6DD4">
                            <w:pPr>
                              <w:rPr>
                                <w:b/>
                                <w:bCs/>
                              </w:rPr>
                            </w:pPr>
                            <w:r w:rsidRPr="00C77D28">
                              <w:rPr>
                                <w:b/>
                                <w:bCs/>
                              </w:rPr>
                              <w:t>Online Parent Guidance</w:t>
                            </w:r>
                          </w:p>
                          <w:p w14:paraId="54B0B5B8" w14:textId="77777777" w:rsidR="008B6DD4" w:rsidRPr="008B6DD4" w:rsidRDefault="008B6DD4" w:rsidP="008B6DD4"/>
                          <w:p w14:paraId="1208B014" w14:textId="0A176816" w:rsidR="0033074D" w:rsidRPr="004D0C16" w:rsidRDefault="0033074D" w:rsidP="0033074D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5D60D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6.45pt;margin-top:15.1pt;width:333pt;height:58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" stroked="f">
                <v:textbox>
                  <w:txbxContent>
                    <w:p w14:paraId="7936479D" w14:textId="1A382CC9" w:rsidR="0033074D" w:rsidRPr="00C77D28" w:rsidRDefault="0033074D" w:rsidP="008B6DD4">
                      <w:pPr>
                        <w:pStyle w:val="Heading1"/>
                        <w:jc w:val="left"/>
                        <w:rPr>
                          <w:b/>
                          <w:sz w:val="36"/>
                        </w:rPr>
                      </w:pPr>
                      <w:proofErr w:type="spellStart"/>
                      <w:r w:rsidRPr="00C77D28">
                        <w:rPr>
                          <w:b/>
                          <w:sz w:val="36"/>
                        </w:rPr>
                        <w:t>Covingham</w:t>
                      </w:r>
                      <w:proofErr w:type="spellEnd"/>
                      <w:r w:rsidRPr="00C77D28">
                        <w:rPr>
                          <w:b/>
                          <w:sz w:val="36"/>
                        </w:rPr>
                        <w:t xml:space="preserve"> Park Primary School</w:t>
                      </w:r>
                    </w:p>
                    <w:p w14:paraId="781AE5CB" w14:textId="584DC4CD" w:rsidR="008B6DD4" w:rsidRPr="00C77D28" w:rsidRDefault="008B6DD4" w:rsidP="008B6DD4">
                      <w:pPr>
                        <w:rPr>
                          <w:b/>
                          <w:bCs/>
                        </w:rPr>
                      </w:pPr>
                      <w:r w:rsidRPr="00C77D28">
                        <w:rPr>
                          <w:b/>
                          <w:bCs/>
                        </w:rPr>
                        <w:t>Online Parent Guidance</w:t>
                      </w:r>
                    </w:p>
                    <w:p w14:paraId="54B0B5B8" w14:textId="77777777" w:rsidR="008B6DD4" w:rsidRPr="008B6DD4" w:rsidRDefault="008B6DD4" w:rsidP="008B6DD4"/>
                    <w:p w14:paraId="1208B014" w14:textId="0A176816" w:rsidR="0033074D" w:rsidRPr="004D0C16" w:rsidRDefault="0033074D" w:rsidP="0033074D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6DFB5DB" w14:textId="1193BD13" w:rsidR="0033074D" w:rsidRDefault="0033074D" w:rsidP="0033074D">
      <w:pPr>
        <w:rPr>
          <w:sz w:val="22"/>
          <w:szCs w:val="22"/>
        </w:rPr>
      </w:pPr>
    </w:p>
    <w:p w14:paraId="0F50601D" w14:textId="77777777" w:rsidR="0033074D" w:rsidRDefault="0033074D" w:rsidP="0033074D">
      <w:pPr>
        <w:rPr>
          <w:sz w:val="22"/>
          <w:szCs w:val="22"/>
        </w:rPr>
      </w:pPr>
    </w:p>
    <w:p w14:paraId="427644BF" w14:textId="77777777" w:rsidR="0033074D" w:rsidRDefault="0033074D" w:rsidP="0033074D">
      <w:pPr>
        <w:rPr>
          <w:rFonts w:ascii="Comic Sans MS" w:hAnsi="Comic Sans MS"/>
          <w:sz w:val="22"/>
          <w:szCs w:val="22"/>
        </w:rPr>
      </w:pPr>
    </w:p>
    <w:p w14:paraId="4E382E46" w14:textId="77777777" w:rsidR="003B22D6" w:rsidRDefault="003B22D6" w:rsidP="003B22D6">
      <w:pPr>
        <w:ind w:left="360"/>
        <w:rPr>
          <w:rFonts w:ascii="Comic Sans MS" w:hAnsi="Comic Sans MS" w:cs="Tahoma"/>
          <w:sz w:val="22"/>
          <w:szCs w:val="22"/>
        </w:rPr>
      </w:pPr>
    </w:p>
    <w:p w14:paraId="4373079A" w14:textId="77777777" w:rsidR="00F17530" w:rsidRDefault="00F17530" w:rsidP="009C2F24">
      <w:pPr>
        <w:rPr>
          <w:b/>
          <w:bCs/>
        </w:rPr>
      </w:pPr>
    </w:p>
    <w:p w14:paraId="720B184F" w14:textId="6B5C00FB" w:rsidR="00F17530" w:rsidRPr="00F17530" w:rsidRDefault="008B6DD4" w:rsidP="00FC1073">
      <w:pPr>
        <w:jc w:val="center"/>
        <w:rPr>
          <w:b/>
          <w:bCs/>
        </w:rPr>
      </w:pPr>
      <w:r w:rsidRPr="00F17530">
        <w:rPr>
          <w:b/>
          <w:bCs/>
        </w:rPr>
        <w:t>Zoom Contact including Assemblies</w:t>
      </w:r>
    </w:p>
    <w:p w14:paraId="094583E6" w14:textId="196CF9DC" w:rsidR="008B6DD4" w:rsidRDefault="008B6DD4" w:rsidP="00F17530">
      <w:pPr>
        <w:jc w:val="center"/>
        <w:rPr>
          <w:b/>
          <w:bCs/>
        </w:rPr>
      </w:pPr>
      <w:r w:rsidRPr="00F17530">
        <w:rPr>
          <w:b/>
          <w:bCs/>
        </w:rPr>
        <w:t>Keeping safe online- parent information</w:t>
      </w:r>
    </w:p>
    <w:p w14:paraId="7ECEC086" w14:textId="5CBCC1C6" w:rsidR="008B6DD4" w:rsidRPr="00C77D28" w:rsidRDefault="008B6DD4" w:rsidP="00F1762E">
      <w:pPr>
        <w:rPr>
          <w:sz w:val="22"/>
          <w:szCs w:val="22"/>
        </w:rPr>
      </w:pPr>
    </w:p>
    <w:p w14:paraId="5062B4C0" w14:textId="1684A890" w:rsidR="008B6DD4" w:rsidRPr="00C77D28" w:rsidRDefault="008B6DD4" w:rsidP="00F1762E">
      <w:pPr>
        <w:rPr>
          <w:sz w:val="22"/>
          <w:szCs w:val="22"/>
        </w:rPr>
      </w:pPr>
      <w:r w:rsidRPr="00C77D28">
        <w:rPr>
          <w:sz w:val="22"/>
          <w:szCs w:val="22"/>
        </w:rPr>
        <w:t>Staf</w:t>
      </w:r>
      <w:r w:rsidR="009A45AF">
        <w:rPr>
          <w:sz w:val="22"/>
          <w:szCs w:val="22"/>
        </w:rPr>
        <w:t>f</w:t>
      </w:r>
      <w:r w:rsidRPr="00C77D28">
        <w:rPr>
          <w:sz w:val="22"/>
          <w:szCs w:val="22"/>
        </w:rPr>
        <w:t xml:space="preserve"> will continue to work in line </w:t>
      </w:r>
      <w:r w:rsidR="001E2818" w:rsidRPr="00C77D28">
        <w:rPr>
          <w:sz w:val="22"/>
          <w:szCs w:val="22"/>
        </w:rPr>
        <w:t xml:space="preserve">within </w:t>
      </w:r>
      <w:r w:rsidRPr="00C77D28">
        <w:rPr>
          <w:sz w:val="22"/>
          <w:szCs w:val="22"/>
        </w:rPr>
        <w:t xml:space="preserve">our school’s policy and procedures on </w:t>
      </w:r>
      <w:r w:rsidR="00AB37CB" w:rsidRPr="00C77D28">
        <w:rPr>
          <w:sz w:val="22"/>
          <w:szCs w:val="22"/>
        </w:rPr>
        <w:t>online safety, our staff code of conduct and acceptable user policy</w:t>
      </w:r>
      <w:r w:rsidR="001E2818" w:rsidRPr="00C77D28">
        <w:rPr>
          <w:sz w:val="22"/>
          <w:szCs w:val="22"/>
        </w:rPr>
        <w:t xml:space="preserve">. </w:t>
      </w:r>
    </w:p>
    <w:p w14:paraId="3251AB2D" w14:textId="0220BC96" w:rsidR="00AB37CB" w:rsidRPr="00C77D28" w:rsidRDefault="00AB37CB" w:rsidP="00F1762E">
      <w:pPr>
        <w:rPr>
          <w:sz w:val="22"/>
          <w:szCs w:val="22"/>
        </w:rPr>
      </w:pPr>
    </w:p>
    <w:p w14:paraId="3CEF74CC" w14:textId="1331AFF2" w:rsidR="00AB37CB" w:rsidRPr="00C77D28" w:rsidRDefault="00AB37CB" w:rsidP="00F1762E">
      <w:pPr>
        <w:rPr>
          <w:sz w:val="22"/>
          <w:szCs w:val="22"/>
        </w:rPr>
      </w:pPr>
      <w:r w:rsidRPr="00C77D28">
        <w:rPr>
          <w:b/>
          <w:bCs/>
          <w:sz w:val="22"/>
          <w:szCs w:val="22"/>
        </w:rPr>
        <w:t>Staff</w:t>
      </w:r>
      <w:r w:rsidRPr="00C77D28">
        <w:rPr>
          <w:sz w:val="22"/>
          <w:szCs w:val="22"/>
        </w:rPr>
        <w:t xml:space="preserve"> engaging in online </w:t>
      </w:r>
      <w:r w:rsidR="001E2818" w:rsidRPr="00C77D28">
        <w:rPr>
          <w:sz w:val="22"/>
          <w:szCs w:val="22"/>
        </w:rPr>
        <w:t>communication</w:t>
      </w:r>
      <w:r w:rsidRPr="00C77D28">
        <w:rPr>
          <w:sz w:val="22"/>
          <w:szCs w:val="22"/>
        </w:rPr>
        <w:t xml:space="preserve"> should display </w:t>
      </w:r>
      <w:r w:rsidR="001E2818" w:rsidRPr="00C77D28">
        <w:rPr>
          <w:sz w:val="22"/>
          <w:szCs w:val="22"/>
        </w:rPr>
        <w:t>the</w:t>
      </w:r>
      <w:r w:rsidRPr="00C77D28">
        <w:rPr>
          <w:sz w:val="22"/>
          <w:szCs w:val="22"/>
        </w:rPr>
        <w:t xml:space="preserve"> same </w:t>
      </w:r>
      <w:r w:rsidR="001E2818" w:rsidRPr="00C77D28">
        <w:rPr>
          <w:sz w:val="22"/>
          <w:szCs w:val="22"/>
        </w:rPr>
        <w:t>standards</w:t>
      </w:r>
      <w:r w:rsidRPr="00C77D28">
        <w:rPr>
          <w:sz w:val="22"/>
          <w:szCs w:val="22"/>
        </w:rPr>
        <w:t xml:space="preserve"> of dress and </w:t>
      </w:r>
      <w:r w:rsidR="001E2818" w:rsidRPr="00C77D28">
        <w:rPr>
          <w:sz w:val="22"/>
          <w:szCs w:val="22"/>
        </w:rPr>
        <w:t>conduct</w:t>
      </w:r>
      <w:r w:rsidRPr="00C77D28">
        <w:rPr>
          <w:sz w:val="22"/>
          <w:szCs w:val="22"/>
        </w:rPr>
        <w:t xml:space="preserve"> that they would in the school environment; they should also role model this to pupils and parents. The </w:t>
      </w:r>
      <w:r w:rsidR="001E2818" w:rsidRPr="00C77D28">
        <w:rPr>
          <w:sz w:val="22"/>
          <w:szCs w:val="22"/>
        </w:rPr>
        <w:t>following</w:t>
      </w:r>
      <w:r w:rsidRPr="00C77D28">
        <w:rPr>
          <w:sz w:val="22"/>
          <w:szCs w:val="22"/>
        </w:rPr>
        <w:t xml:space="preserve"> points should be considered:</w:t>
      </w:r>
    </w:p>
    <w:p w14:paraId="1E5ADE77" w14:textId="11913255" w:rsidR="00AB37CB" w:rsidRPr="00C77D28" w:rsidRDefault="001E2818" w:rsidP="00DE500F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C77D28">
        <w:rPr>
          <w:sz w:val="22"/>
          <w:szCs w:val="22"/>
        </w:rPr>
        <w:t>Consider</w:t>
      </w:r>
      <w:r w:rsidR="00DE500F" w:rsidRPr="00C77D28">
        <w:rPr>
          <w:sz w:val="22"/>
          <w:szCs w:val="22"/>
        </w:rPr>
        <w:t xml:space="preserve"> the </w:t>
      </w:r>
      <w:r w:rsidRPr="00C77D28">
        <w:rPr>
          <w:sz w:val="22"/>
          <w:szCs w:val="22"/>
        </w:rPr>
        <w:t>background</w:t>
      </w:r>
      <w:r w:rsidR="00DE500F" w:rsidRPr="00C77D28">
        <w:rPr>
          <w:sz w:val="22"/>
          <w:szCs w:val="22"/>
        </w:rPr>
        <w:t xml:space="preserve">; photos, artwork, mirrors- ideally the background should be </w:t>
      </w:r>
      <w:r w:rsidRPr="00C77D28">
        <w:rPr>
          <w:sz w:val="22"/>
          <w:szCs w:val="22"/>
        </w:rPr>
        <w:t>blurred</w:t>
      </w:r>
    </w:p>
    <w:p w14:paraId="04637BB5" w14:textId="418B61B2" w:rsidR="00DE500F" w:rsidRPr="00C77D28" w:rsidRDefault="00DE500F" w:rsidP="00DE500F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C77D28">
        <w:rPr>
          <w:sz w:val="22"/>
          <w:szCs w:val="22"/>
        </w:rPr>
        <w:t>Staff and pupils should be in l</w:t>
      </w:r>
      <w:r w:rsidR="00C95BD6" w:rsidRPr="00C77D28">
        <w:rPr>
          <w:sz w:val="22"/>
          <w:szCs w:val="22"/>
        </w:rPr>
        <w:t xml:space="preserve">iving spaces- not </w:t>
      </w:r>
      <w:r w:rsidR="001E2818" w:rsidRPr="00C77D28">
        <w:rPr>
          <w:sz w:val="22"/>
          <w:szCs w:val="22"/>
        </w:rPr>
        <w:t xml:space="preserve">in </w:t>
      </w:r>
      <w:r w:rsidR="00C95BD6" w:rsidRPr="00C77D28">
        <w:rPr>
          <w:sz w:val="22"/>
          <w:szCs w:val="22"/>
        </w:rPr>
        <w:t xml:space="preserve">bedrooms </w:t>
      </w:r>
    </w:p>
    <w:p w14:paraId="0363753E" w14:textId="75193AFD" w:rsidR="00C95BD6" w:rsidRPr="00C77D28" w:rsidRDefault="00C95BD6" w:rsidP="00DE500F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C77D28">
        <w:rPr>
          <w:sz w:val="22"/>
          <w:szCs w:val="22"/>
        </w:rPr>
        <w:t xml:space="preserve">Staff and pupils should be dressed </w:t>
      </w:r>
      <w:r w:rsidR="001E2818" w:rsidRPr="00C77D28">
        <w:rPr>
          <w:sz w:val="22"/>
          <w:szCs w:val="22"/>
        </w:rPr>
        <w:t>appropriately</w:t>
      </w:r>
    </w:p>
    <w:p w14:paraId="24A57C68" w14:textId="2CE9EEFD" w:rsidR="00C95BD6" w:rsidRPr="00C77D28" w:rsidRDefault="00200207" w:rsidP="00DE500F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C77D28">
        <w:rPr>
          <w:sz w:val="22"/>
          <w:szCs w:val="22"/>
        </w:rPr>
        <w:t xml:space="preserve">Resources/ </w:t>
      </w:r>
      <w:r w:rsidR="001E2818" w:rsidRPr="00C77D28">
        <w:rPr>
          <w:sz w:val="22"/>
          <w:szCs w:val="22"/>
        </w:rPr>
        <w:t>videos</w:t>
      </w:r>
      <w:r w:rsidRPr="00C77D28">
        <w:rPr>
          <w:sz w:val="22"/>
          <w:szCs w:val="22"/>
        </w:rPr>
        <w:t xml:space="preserve"> </w:t>
      </w:r>
      <w:r w:rsidR="001E2818" w:rsidRPr="00C77D28">
        <w:rPr>
          <w:sz w:val="22"/>
          <w:szCs w:val="22"/>
        </w:rPr>
        <w:t>used a</w:t>
      </w:r>
      <w:r w:rsidRPr="00C77D28">
        <w:rPr>
          <w:sz w:val="22"/>
          <w:szCs w:val="22"/>
        </w:rPr>
        <w:t xml:space="preserve">re age </w:t>
      </w:r>
      <w:r w:rsidR="001E2818" w:rsidRPr="00C77D28">
        <w:rPr>
          <w:sz w:val="22"/>
          <w:szCs w:val="22"/>
        </w:rPr>
        <w:t>appropriate</w:t>
      </w:r>
    </w:p>
    <w:p w14:paraId="43164017" w14:textId="32F69312" w:rsidR="00360803" w:rsidRDefault="00360803" w:rsidP="00DE500F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C77D28">
        <w:rPr>
          <w:sz w:val="22"/>
          <w:szCs w:val="22"/>
        </w:rPr>
        <w:t>Zoom meetings</w:t>
      </w:r>
      <w:r w:rsidR="009A45AF">
        <w:rPr>
          <w:sz w:val="22"/>
          <w:szCs w:val="22"/>
        </w:rPr>
        <w:t xml:space="preserve"> will</w:t>
      </w:r>
      <w:r w:rsidRPr="00C77D28">
        <w:rPr>
          <w:sz w:val="22"/>
          <w:szCs w:val="22"/>
        </w:rPr>
        <w:t xml:space="preserve"> be recorded</w:t>
      </w:r>
      <w:r w:rsidR="009A45AF">
        <w:rPr>
          <w:sz w:val="22"/>
          <w:szCs w:val="22"/>
        </w:rPr>
        <w:t xml:space="preserve"> by school</w:t>
      </w:r>
      <w:r w:rsidRPr="00C77D28">
        <w:rPr>
          <w:sz w:val="22"/>
          <w:szCs w:val="22"/>
        </w:rPr>
        <w:t xml:space="preserve"> and kept on file for 2 weeks in the </w:t>
      </w:r>
      <w:r w:rsidR="001E2818" w:rsidRPr="00C77D28">
        <w:rPr>
          <w:sz w:val="22"/>
          <w:szCs w:val="22"/>
        </w:rPr>
        <w:t>first</w:t>
      </w:r>
      <w:r w:rsidRPr="00C77D28">
        <w:rPr>
          <w:sz w:val="22"/>
          <w:szCs w:val="22"/>
        </w:rPr>
        <w:t xml:space="preserve"> instance</w:t>
      </w:r>
    </w:p>
    <w:p w14:paraId="3874E871" w14:textId="108B8469" w:rsidR="009A45AF" w:rsidRDefault="009A45AF" w:rsidP="009A45AF">
      <w:pPr>
        <w:rPr>
          <w:sz w:val="22"/>
          <w:szCs w:val="22"/>
        </w:rPr>
      </w:pPr>
    </w:p>
    <w:p w14:paraId="5363699D" w14:textId="0716E168" w:rsidR="009A45AF" w:rsidRDefault="009A45AF" w:rsidP="009A45AF">
      <w:pPr>
        <w:rPr>
          <w:b/>
          <w:bCs/>
          <w:sz w:val="22"/>
          <w:szCs w:val="22"/>
        </w:rPr>
      </w:pPr>
      <w:r w:rsidRPr="009A45AF">
        <w:rPr>
          <w:b/>
          <w:bCs/>
          <w:sz w:val="22"/>
          <w:szCs w:val="22"/>
        </w:rPr>
        <w:t>School will:</w:t>
      </w:r>
    </w:p>
    <w:p w14:paraId="13D1F5B4" w14:textId="19429C8C" w:rsidR="009A45AF" w:rsidRDefault="009A45AF" w:rsidP="009A45AF">
      <w:pPr>
        <w:pStyle w:val="ListParagraph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Work in line with school policies</w:t>
      </w:r>
    </w:p>
    <w:p w14:paraId="3BD07D46" w14:textId="47279D1C" w:rsidR="009A45AF" w:rsidRDefault="009A45AF" w:rsidP="009A45AF">
      <w:pPr>
        <w:pStyle w:val="ListParagraph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Ensure all relevant staff have read and understood the relevant risk assessment associated with live online sessions</w:t>
      </w:r>
    </w:p>
    <w:p w14:paraId="55C3081F" w14:textId="24CCBA6C" w:rsidR="009A45AF" w:rsidRPr="009A45AF" w:rsidRDefault="009A45AF" w:rsidP="009A45AF">
      <w:pPr>
        <w:pStyle w:val="ListParagraph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Ensure there are two members of staff in a live online session</w:t>
      </w:r>
    </w:p>
    <w:p w14:paraId="34CF7DE9" w14:textId="77777777" w:rsidR="001E2818" w:rsidRPr="00C77D28" w:rsidRDefault="001E2818" w:rsidP="00360803">
      <w:pPr>
        <w:rPr>
          <w:sz w:val="22"/>
          <w:szCs w:val="22"/>
        </w:rPr>
      </w:pPr>
    </w:p>
    <w:p w14:paraId="27D4FC36" w14:textId="30DC7B0F" w:rsidR="009C2F24" w:rsidRPr="00C77D28" w:rsidRDefault="00360803" w:rsidP="00360803">
      <w:pPr>
        <w:rPr>
          <w:sz w:val="22"/>
          <w:szCs w:val="22"/>
        </w:rPr>
      </w:pPr>
      <w:r w:rsidRPr="00C77D28">
        <w:rPr>
          <w:b/>
          <w:bCs/>
          <w:sz w:val="22"/>
          <w:szCs w:val="22"/>
        </w:rPr>
        <w:t>Parents</w:t>
      </w:r>
      <w:r w:rsidRPr="00C77D28">
        <w:rPr>
          <w:sz w:val="22"/>
          <w:szCs w:val="22"/>
        </w:rPr>
        <w:t xml:space="preserve"> will </w:t>
      </w:r>
      <w:r w:rsidR="001E2818" w:rsidRPr="00C77D28">
        <w:rPr>
          <w:sz w:val="22"/>
          <w:szCs w:val="22"/>
        </w:rPr>
        <w:t>ensure</w:t>
      </w:r>
      <w:r w:rsidRPr="00C77D28">
        <w:rPr>
          <w:sz w:val="22"/>
          <w:szCs w:val="22"/>
        </w:rPr>
        <w:t>:</w:t>
      </w:r>
    </w:p>
    <w:p w14:paraId="61E6E50A" w14:textId="338C1718" w:rsidR="00360803" w:rsidRPr="00C77D28" w:rsidRDefault="00C01E34" w:rsidP="00C01E34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C77D28">
        <w:rPr>
          <w:sz w:val="22"/>
          <w:szCs w:val="22"/>
        </w:rPr>
        <w:t>T</w:t>
      </w:r>
      <w:r w:rsidR="00915D10" w:rsidRPr="00C77D28">
        <w:rPr>
          <w:sz w:val="22"/>
          <w:szCs w:val="22"/>
        </w:rPr>
        <w:t xml:space="preserve">hey/ their child/ren are in a </w:t>
      </w:r>
      <w:r w:rsidR="001E2818" w:rsidRPr="00C77D28">
        <w:rPr>
          <w:sz w:val="22"/>
          <w:szCs w:val="22"/>
        </w:rPr>
        <w:t>communal</w:t>
      </w:r>
      <w:r w:rsidR="00915D10" w:rsidRPr="00C77D28">
        <w:rPr>
          <w:sz w:val="22"/>
          <w:szCs w:val="22"/>
        </w:rPr>
        <w:t xml:space="preserve"> living space- not </w:t>
      </w:r>
      <w:r w:rsidR="001E2818" w:rsidRPr="00C77D28">
        <w:rPr>
          <w:sz w:val="22"/>
          <w:szCs w:val="22"/>
        </w:rPr>
        <w:t xml:space="preserve">in </w:t>
      </w:r>
      <w:r w:rsidR="00915D10" w:rsidRPr="00C77D28">
        <w:rPr>
          <w:sz w:val="22"/>
          <w:szCs w:val="22"/>
        </w:rPr>
        <w:t>bedrooms</w:t>
      </w:r>
    </w:p>
    <w:p w14:paraId="205EB68F" w14:textId="1D858A4B" w:rsidR="00950057" w:rsidRPr="00C77D28" w:rsidRDefault="00950057" w:rsidP="00C01E34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C77D28">
        <w:rPr>
          <w:sz w:val="22"/>
          <w:szCs w:val="22"/>
        </w:rPr>
        <w:t xml:space="preserve">Parents must be present in the room, but not contribute to the meeting </w:t>
      </w:r>
    </w:p>
    <w:p w14:paraId="0FDE9CD6" w14:textId="21C20A24" w:rsidR="00F86F99" w:rsidRPr="00C77D28" w:rsidRDefault="00F86F99" w:rsidP="006D0CC3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C77D28">
        <w:rPr>
          <w:sz w:val="22"/>
          <w:szCs w:val="22"/>
        </w:rPr>
        <w:t>Other siblings are not on camera</w:t>
      </w:r>
    </w:p>
    <w:p w14:paraId="53FA25B6" w14:textId="1569C751" w:rsidR="00C01E34" w:rsidRDefault="00C01E34" w:rsidP="00C01E34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C77D28">
        <w:rPr>
          <w:sz w:val="22"/>
          <w:szCs w:val="22"/>
        </w:rPr>
        <w:t xml:space="preserve">They/ their child/ren are </w:t>
      </w:r>
      <w:r w:rsidR="00950057" w:rsidRPr="00C77D28">
        <w:rPr>
          <w:sz w:val="22"/>
          <w:szCs w:val="22"/>
        </w:rPr>
        <w:t>appropriate</w:t>
      </w:r>
      <w:r w:rsidRPr="00C77D28">
        <w:rPr>
          <w:sz w:val="22"/>
          <w:szCs w:val="22"/>
        </w:rPr>
        <w:t xml:space="preserve"> dressed</w:t>
      </w:r>
    </w:p>
    <w:p w14:paraId="1610323D" w14:textId="17777109" w:rsidR="009C2F24" w:rsidRPr="00C77D28" w:rsidRDefault="009C2F24" w:rsidP="00C01E34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They do not pass on meeting details to others</w:t>
      </w:r>
    </w:p>
    <w:p w14:paraId="3564CF0F" w14:textId="2895145A" w:rsidR="00057A24" w:rsidRPr="00C77D28" w:rsidRDefault="00057A24" w:rsidP="00C01E34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C77D28">
        <w:rPr>
          <w:sz w:val="22"/>
          <w:szCs w:val="22"/>
        </w:rPr>
        <w:t>Children should not be eating during live sessions, or have their phones at hand</w:t>
      </w:r>
    </w:p>
    <w:p w14:paraId="7A3A9955" w14:textId="03FBDD22" w:rsidR="00F86F99" w:rsidRPr="00C77D28" w:rsidRDefault="00F86F99" w:rsidP="00C01E34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C77D28">
        <w:rPr>
          <w:sz w:val="22"/>
          <w:szCs w:val="22"/>
        </w:rPr>
        <w:t xml:space="preserve">The technology is set up and prepared </w:t>
      </w:r>
    </w:p>
    <w:p w14:paraId="1B11BF95" w14:textId="409D22DA" w:rsidR="00057A24" w:rsidRPr="00C77D28" w:rsidRDefault="00057A24" w:rsidP="00C01E34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C77D28">
        <w:rPr>
          <w:sz w:val="22"/>
          <w:szCs w:val="22"/>
        </w:rPr>
        <w:t xml:space="preserve">Children should be on mute, </w:t>
      </w:r>
      <w:r w:rsidR="00950057" w:rsidRPr="00C77D28">
        <w:rPr>
          <w:sz w:val="22"/>
          <w:szCs w:val="22"/>
        </w:rPr>
        <w:t>unless</w:t>
      </w:r>
      <w:r w:rsidRPr="00C77D28">
        <w:rPr>
          <w:sz w:val="22"/>
          <w:szCs w:val="22"/>
        </w:rPr>
        <w:t xml:space="preserve"> asked to </w:t>
      </w:r>
      <w:r w:rsidR="00950057" w:rsidRPr="00C77D28">
        <w:rPr>
          <w:sz w:val="22"/>
          <w:szCs w:val="22"/>
        </w:rPr>
        <w:t>unmute</w:t>
      </w:r>
    </w:p>
    <w:p w14:paraId="357CFF0E" w14:textId="65F5757A" w:rsidR="00057A24" w:rsidRPr="00C77D28" w:rsidRDefault="00057A24" w:rsidP="00C01E34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C77D28">
        <w:rPr>
          <w:sz w:val="22"/>
          <w:szCs w:val="22"/>
        </w:rPr>
        <w:t>Cameras must be on</w:t>
      </w:r>
    </w:p>
    <w:p w14:paraId="14A8BBAA" w14:textId="4690F15E" w:rsidR="00BB05A9" w:rsidRPr="00C77D28" w:rsidRDefault="00BB05A9" w:rsidP="00C01E34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C77D28">
        <w:rPr>
          <w:sz w:val="22"/>
          <w:szCs w:val="22"/>
        </w:rPr>
        <w:t>There are no virtual backgrounds</w:t>
      </w:r>
    </w:p>
    <w:p w14:paraId="41886F0D" w14:textId="231C8B13" w:rsidR="006D0CC3" w:rsidRPr="00C77D28" w:rsidRDefault="006D0CC3" w:rsidP="00C01E34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C77D28">
        <w:rPr>
          <w:sz w:val="22"/>
          <w:szCs w:val="22"/>
        </w:rPr>
        <w:t xml:space="preserve">They/ their child/ren behave appropriately </w:t>
      </w:r>
    </w:p>
    <w:p w14:paraId="14754CAF" w14:textId="6FA6D22B" w:rsidR="00BB05A9" w:rsidRPr="00C77D28" w:rsidRDefault="00950057" w:rsidP="00C01E34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C77D28">
        <w:rPr>
          <w:sz w:val="22"/>
          <w:szCs w:val="22"/>
        </w:rPr>
        <w:t>Children’s</w:t>
      </w:r>
      <w:r w:rsidR="00BB05A9" w:rsidRPr="00C77D28">
        <w:rPr>
          <w:sz w:val="22"/>
          <w:szCs w:val="22"/>
        </w:rPr>
        <w:t xml:space="preserve"> </w:t>
      </w:r>
      <w:r w:rsidR="009A45AF">
        <w:rPr>
          <w:sz w:val="22"/>
          <w:szCs w:val="22"/>
        </w:rPr>
        <w:t xml:space="preserve">first </w:t>
      </w:r>
      <w:r w:rsidR="00BB05A9" w:rsidRPr="00C77D28">
        <w:rPr>
          <w:sz w:val="22"/>
          <w:szCs w:val="22"/>
        </w:rPr>
        <w:t>names</w:t>
      </w:r>
      <w:r w:rsidR="009A45AF">
        <w:rPr>
          <w:sz w:val="22"/>
          <w:szCs w:val="22"/>
        </w:rPr>
        <w:t xml:space="preserve"> only</w:t>
      </w:r>
      <w:r w:rsidR="00BB05A9" w:rsidRPr="00C77D28">
        <w:rPr>
          <w:sz w:val="22"/>
          <w:szCs w:val="22"/>
        </w:rPr>
        <w:t xml:space="preserve"> should be on screen so we know who is being admitted to the meeting (</w:t>
      </w:r>
      <w:r w:rsidR="00EC216B" w:rsidRPr="00C77D28">
        <w:rPr>
          <w:sz w:val="22"/>
          <w:szCs w:val="22"/>
        </w:rPr>
        <w:t>go to “participants” then “more” then “</w:t>
      </w:r>
      <w:r w:rsidRPr="00C77D28">
        <w:rPr>
          <w:sz w:val="22"/>
          <w:szCs w:val="22"/>
        </w:rPr>
        <w:t>rename</w:t>
      </w:r>
      <w:r w:rsidR="00EC216B" w:rsidRPr="00C77D28">
        <w:rPr>
          <w:sz w:val="22"/>
          <w:szCs w:val="22"/>
        </w:rPr>
        <w:t>”)</w:t>
      </w:r>
    </w:p>
    <w:p w14:paraId="48AEABEF" w14:textId="77777777" w:rsidR="009C2F24" w:rsidRDefault="00EC216B" w:rsidP="006D0CC3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C77D28">
        <w:rPr>
          <w:sz w:val="22"/>
          <w:szCs w:val="22"/>
        </w:rPr>
        <w:t xml:space="preserve">Sessions should not be recorded by </w:t>
      </w:r>
      <w:r w:rsidR="009A45AF">
        <w:rPr>
          <w:sz w:val="22"/>
          <w:szCs w:val="22"/>
        </w:rPr>
        <w:t>/children</w:t>
      </w:r>
      <w:r w:rsidRPr="00C77D28">
        <w:rPr>
          <w:sz w:val="22"/>
          <w:szCs w:val="22"/>
        </w:rPr>
        <w:t xml:space="preserve"> on any device or shared, but will be recorded by school</w:t>
      </w:r>
    </w:p>
    <w:p w14:paraId="5C6FE5EF" w14:textId="7862829C" w:rsidR="00DD3899" w:rsidRPr="001500E0" w:rsidRDefault="00DD3899" w:rsidP="009C2F24">
      <w:pPr>
        <w:rPr>
          <w:b/>
          <w:bCs/>
          <w:sz w:val="22"/>
          <w:szCs w:val="22"/>
        </w:rPr>
      </w:pPr>
    </w:p>
    <w:p w14:paraId="2B926824" w14:textId="4E5A7767" w:rsidR="003A31FA" w:rsidRPr="003A31FA" w:rsidRDefault="00DD3899" w:rsidP="003A31FA">
      <w:pPr>
        <w:rPr>
          <w:b/>
          <w:bCs/>
          <w:sz w:val="22"/>
          <w:szCs w:val="22"/>
        </w:rPr>
      </w:pPr>
      <w:r w:rsidRPr="001500E0">
        <w:rPr>
          <w:b/>
          <w:bCs/>
          <w:sz w:val="22"/>
          <w:szCs w:val="22"/>
        </w:rPr>
        <w:t xml:space="preserve">By </w:t>
      </w:r>
      <w:r w:rsidR="003A31FA" w:rsidRPr="001500E0">
        <w:rPr>
          <w:b/>
          <w:bCs/>
          <w:sz w:val="22"/>
          <w:szCs w:val="22"/>
        </w:rPr>
        <w:t xml:space="preserve">signing into the session with </w:t>
      </w:r>
      <w:r w:rsidR="003A31FA" w:rsidRPr="001500E0">
        <w:rPr>
          <w:b/>
          <w:bCs/>
          <w:sz w:val="22"/>
          <w:szCs w:val="22"/>
        </w:rPr>
        <w:t>Meeting ID</w:t>
      </w:r>
      <w:r w:rsidR="003A31FA" w:rsidRPr="001500E0">
        <w:rPr>
          <w:b/>
          <w:bCs/>
          <w:sz w:val="22"/>
          <w:szCs w:val="22"/>
        </w:rPr>
        <w:t xml:space="preserve"> and Passcode, parents and pupils are agreeing to the </w:t>
      </w:r>
      <w:r w:rsidR="001500E0" w:rsidRPr="001500E0">
        <w:rPr>
          <w:b/>
          <w:bCs/>
          <w:sz w:val="22"/>
          <w:szCs w:val="22"/>
        </w:rPr>
        <w:t>expectations listed above.</w:t>
      </w:r>
    </w:p>
    <w:p w14:paraId="466E6361" w14:textId="6409544C" w:rsidR="006D0CC3" w:rsidRPr="009C2F24" w:rsidRDefault="006D0CC3" w:rsidP="009C2F24">
      <w:pPr>
        <w:rPr>
          <w:sz w:val="22"/>
          <w:szCs w:val="22"/>
        </w:rPr>
      </w:pPr>
      <w:r w:rsidRPr="009C2F24">
        <w:rPr>
          <w:sz w:val="22"/>
          <w:szCs w:val="22"/>
        </w:rPr>
        <w:t xml:space="preserve">We </w:t>
      </w:r>
      <w:r>
        <w:t>expect all children to continue to follow the school rules and behave appropriately whilst online</w:t>
      </w:r>
      <w:r w:rsidR="00C77D28">
        <w:t xml:space="preserve">. </w:t>
      </w:r>
    </w:p>
    <w:p w14:paraId="7E79CFAD" w14:textId="77777777" w:rsidR="00915D10" w:rsidRDefault="00915D10" w:rsidP="00360803"/>
    <w:p w14:paraId="40941A9F" w14:textId="77777777" w:rsidR="00DE500F" w:rsidRDefault="00DE500F" w:rsidP="00F1762E"/>
    <w:p w14:paraId="6DBEF93F" w14:textId="77777777" w:rsidR="00F1762E" w:rsidRDefault="00F1762E" w:rsidP="008B6DD4">
      <w:pPr>
        <w:rPr>
          <w:rFonts w:ascii="Comic Sans MS" w:hAnsi="Comic Sans MS" w:cs="Tahoma"/>
          <w:sz w:val="22"/>
          <w:szCs w:val="22"/>
        </w:rPr>
      </w:pPr>
    </w:p>
    <w:p w14:paraId="526CDB73" w14:textId="77777777" w:rsidR="00F1762E" w:rsidRDefault="00F1762E" w:rsidP="00F1762E"/>
    <w:p w14:paraId="352BA478" w14:textId="77777777" w:rsidR="00F1762E" w:rsidRDefault="00F1762E" w:rsidP="00F1762E"/>
    <w:p w14:paraId="66515354" w14:textId="77777777" w:rsidR="00F1762E" w:rsidRDefault="00F1762E" w:rsidP="00F1762E">
      <w:pPr>
        <w:rPr>
          <w:rFonts w:ascii="Comic Sans MS" w:hAnsi="Comic Sans MS"/>
          <w:sz w:val="22"/>
          <w:szCs w:val="22"/>
        </w:rPr>
      </w:pPr>
    </w:p>
    <w:p w14:paraId="58F69F25" w14:textId="77777777" w:rsidR="00F1762E" w:rsidRDefault="00F1762E" w:rsidP="00F1762E">
      <w:pPr>
        <w:rPr>
          <w:rFonts w:ascii="Comic Sans MS" w:hAnsi="Comic Sans MS"/>
          <w:sz w:val="22"/>
          <w:szCs w:val="22"/>
        </w:rPr>
      </w:pPr>
    </w:p>
    <w:p w14:paraId="08444249" w14:textId="77777777" w:rsidR="00F1762E" w:rsidRDefault="00F1762E" w:rsidP="00F1762E">
      <w:pPr>
        <w:ind w:left="360"/>
        <w:rPr>
          <w:rFonts w:ascii="Comic Sans MS" w:hAnsi="Comic Sans MS" w:cs="Tahoma"/>
          <w:sz w:val="22"/>
          <w:szCs w:val="22"/>
        </w:rPr>
      </w:pPr>
    </w:p>
    <w:p w14:paraId="3DAF96F4" w14:textId="77777777" w:rsidR="00F1762E" w:rsidRDefault="00F1762E" w:rsidP="00F1762E">
      <w:pPr>
        <w:ind w:left="360"/>
        <w:rPr>
          <w:rFonts w:ascii="Comic Sans MS" w:hAnsi="Comic Sans MS" w:cs="Tahoma"/>
          <w:sz w:val="22"/>
          <w:szCs w:val="22"/>
        </w:rPr>
      </w:pPr>
    </w:p>
    <w:p w14:paraId="143EDD78" w14:textId="77777777" w:rsidR="00F1762E" w:rsidRDefault="00F1762E" w:rsidP="00F1762E"/>
    <w:p w14:paraId="4AC2FB5E" w14:textId="77777777" w:rsidR="00F1762E" w:rsidRDefault="00F1762E" w:rsidP="00F1762E"/>
    <w:p w14:paraId="35321686" w14:textId="77777777" w:rsidR="00F1762E" w:rsidRDefault="00F1762E" w:rsidP="00F1762E">
      <w:pPr>
        <w:ind w:left="360"/>
        <w:rPr>
          <w:rFonts w:ascii="Comic Sans MS" w:hAnsi="Comic Sans MS" w:cs="Tahoma"/>
          <w:sz w:val="22"/>
          <w:szCs w:val="22"/>
        </w:rPr>
      </w:pPr>
    </w:p>
    <w:p w14:paraId="5D96D032" w14:textId="77777777" w:rsidR="00F1762E" w:rsidRDefault="00F1762E" w:rsidP="00F1762E">
      <w:r>
        <w:rPr>
          <w:rFonts w:ascii="Comic Sans MS" w:hAnsi="Comic Sans MS" w:cs="Tahoma"/>
          <w:sz w:val="22"/>
          <w:szCs w:val="22"/>
        </w:rPr>
        <w:t xml:space="preserve"> </w:t>
      </w:r>
    </w:p>
    <w:p w14:paraId="7DBDECDF" w14:textId="77777777" w:rsidR="00F1762E" w:rsidRDefault="00F1762E" w:rsidP="00F1762E">
      <w:pPr>
        <w:ind w:left="360"/>
        <w:rPr>
          <w:rFonts w:ascii="Comic Sans MS" w:hAnsi="Comic Sans MS" w:cs="Tahoma"/>
          <w:sz w:val="22"/>
          <w:szCs w:val="22"/>
        </w:rPr>
      </w:pPr>
    </w:p>
    <w:p w14:paraId="03865DEE" w14:textId="77777777" w:rsidR="009371D3" w:rsidRDefault="009371D3" w:rsidP="003B22D6">
      <w:pPr>
        <w:ind w:left="360"/>
        <w:rPr>
          <w:rFonts w:ascii="Comic Sans MS" w:hAnsi="Comic Sans MS" w:cs="Tahoma"/>
          <w:sz w:val="22"/>
          <w:szCs w:val="22"/>
        </w:rPr>
      </w:pPr>
    </w:p>
    <w:sectPr w:rsidR="009371D3" w:rsidSect="006F1874">
      <w:footerReference w:type="default" r:id="rId8"/>
      <w:pgSz w:w="11906" w:h="16838" w:code="9"/>
      <w:pgMar w:top="902" w:right="707" w:bottom="899" w:left="113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44554F" w14:textId="77777777" w:rsidR="00BE698F" w:rsidRDefault="00BE698F">
      <w:r>
        <w:separator/>
      </w:r>
    </w:p>
  </w:endnote>
  <w:endnote w:type="continuationSeparator" w:id="0">
    <w:p w14:paraId="0FA0D5DD" w14:textId="77777777" w:rsidR="00BE698F" w:rsidRDefault="00BE6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altName w:val="﷽﷽﷽﷽﷽﷽﷽﷽ns MS"/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100083" w14:textId="77777777" w:rsidR="008F1D5E" w:rsidRDefault="00015D26">
    <w:pPr>
      <w:pStyle w:val="Footer"/>
      <w:rPr>
        <w:noProof/>
        <w:color w:val="FFFFFF"/>
        <w:lang w:eastAsia="en-GB"/>
      </w:rPr>
    </w:pPr>
  </w:p>
  <w:p w14:paraId="1DF076B6" w14:textId="77777777" w:rsidR="0015178A" w:rsidRDefault="0033074D" w:rsidP="0015178A">
    <w:pPr>
      <w:rPr>
        <w:color w:val="1F497D"/>
      </w:rPr>
    </w:pPr>
    <w:r>
      <w:rPr>
        <w:color w:val="1F497D"/>
      </w:rPr>
      <w:t>                                         </w:t>
    </w:r>
  </w:p>
  <w:p w14:paraId="2D06E4C8" w14:textId="77777777" w:rsidR="00642333" w:rsidRDefault="0033074D" w:rsidP="006F1874">
    <w:pPr>
      <w:pStyle w:val="Footer"/>
      <w:tabs>
        <w:tab w:val="clear" w:pos="4320"/>
        <w:tab w:val="clear" w:pos="8640"/>
        <w:tab w:val="left" w:pos="2250"/>
        <w:tab w:val="left" w:pos="3555"/>
        <w:tab w:val="left" w:pos="7980"/>
      </w:tabs>
      <w:ind w:left="-567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267D5555" wp14:editId="313F6A9B">
          <wp:simplePos x="0" y="0"/>
          <wp:positionH relativeFrom="column">
            <wp:posOffset>847725</wp:posOffset>
          </wp:positionH>
          <wp:positionV relativeFrom="paragraph">
            <wp:posOffset>450850</wp:posOffset>
          </wp:positionV>
          <wp:extent cx="800100" cy="457835"/>
          <wp:effectExtent l="0" t="0" r="0" b="0"/>
          <wp:wrapNone/>
          <wp:docPr id="10" name="Picture 10" descr="Healthy-Schools-Logo_-_Natio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althy-Schools-Logo_-_Natio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457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color w:val="1F497D"/>
        <w:lang w:eastAsia="en-GB"/>
      </w:rPr>
      <w:drawing>
        <wp:inline distT="0" distB="0" distL="0" distR="0" wp14:anchorId="68E99625" wp14:editId="6432017A">
          <wp:extent cx="965200" cy="965200"/>
          <wp:effectExtent l="0" t="0" r="6350" b="6350"/>
          <wp:docPr id="9" name="Picture 9" descr="MHA Logo reproduction - TIFF (2)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HA Logo reproduction - TIFF (2)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200" cy="96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color w:val="FFFFFF"/>
        <w:lang w:eastAsia="en-GB"/>
      </w:rPr>
      <w:tab/>
      <w:t xml:space="preserve">         </w:t>
    </w:r>
    <w:r>
      <w:rPr>
        <w:noProof/>
        <w:lang w:eastAsia="en-GB"/>
      </w:rPr>
      <w:drawing>
        <wp:inline distT="0" distB="0" distL="0" distR="0" wp14:anchorId="6D6F7EB5" wp14:editId="695CDA57">
          <wp:extent cx="1022350" cy="552450"/>
          <wp:effectExtent l="0" t="0" r="6350" b="0"/>
          <wp:docPr id="8" name="Picture 8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ntitled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235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color w:val="FFFFFF"/>
        <w:lang w:eastAsia="en-GB"/>
      </w:rPr>
      <w:t xml:space="preserve"> </w:t>
    </w:r>
    <w:r>
      <w:rPr>
        <w:noProof/>
        <w:lang w:eastAsia="en-GB"/>
      </w:rPr>
      <w:drawing>
        <wp:inline distT="0" distB="0" distL="0" distR="0" wp14:anchorId="2A312DB9" wp14:editId="3BB3DE2F">
          <wp:extent cx="863600" cy="406400"/>
          <wp:effectExtent l="0" t="0" r="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600" cy="40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en-GB"/>
      </w:rPr>
      <w:drawing>
        <wp:inline distT="0" distB="0" distL="0" distR="0" wp14:anchorId="7E5F91F4" wp14:editId="336F3886">
          <wp:extent cx="647700" cy="647700"/>
          <wp:effectExtent l="0" t="0" r="0" b="0"/>
          <wp:docPr id="6" name="Picture 6" descr="http://thewoodlandtrust.education.co.uk/SchoolsHP/Certificates/Silver_colou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thewoodlandtrust.education.co.uk/SchoolsHP/Certificates/Silver_colour.jpg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color w:val="FFFFFF"/>
        <w:lang w:eastAsia="en-GB"/>
      </w:rPr>
      <w:t xml:space="preserve">     </w:t>
    </w:r>
    <w:r>
      <w:rPr>
        <w:noProof/>
        <w:lang w:eastAsia="en-GB"/>
      </w:rPr>
      <w:drawing>
        <wp:inline distT="0" distB="0" distL="0" distR="0" wp14:anchorId="4CD84253" wp14:editId="1F75353C">
          <wp:extent cx="660400" cy="685800"/>
          <wp:effectExtent l="0" t="0" r="6350" b="0"/>
          <wp:docPr id="5" name="Picture 5" descr="C:\Users\caustonj\AppData\Local\Microsoft\Windows\Temporary Internet Files\Content.Outlook\OOBKJVEE\SG-L1-3-mark-2017-silv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austonj\AppData\Local\Microsoft\Windows\Temporary Internet Files\Content.Outlook\OOBKJVEE\SG-L1-3-mark-2017-silver.jpg"/>
                  <pic:cNvPicPr>
                    <a:picLocks noChangeAspect="1" noChangeArrowheads="1"/>
                  </pic:cNvPicPr>
                </pic:nvPicPr>
                <pic:blipFill>
                  <a:blip r:embed="rId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color w:val="FFFFFF"/>
        <w:lang w:eastAsia="en-GB"/>
      </w:rPr>
      <w:t xml:space="preserve">         </w:t>
    </w:r>
    <w:r>
      <w:rPr>
        <w:noProof/>
        <w:color w:val="FFFFFF"/>
        <w:lang w:eastAsia="en-GB"/>
      </w:rPr>
      <w:drawing>
        <wp:inline distT="0" distB="0" distL="0" distR="0" wp14:anchorId="6E87F26C" wp14:editId="706BF8D7">
          <wp:extent cx="641350" cy="641350"/>
          <wp:effectExtent l="0" t="0" r="6350" b="6350"/>
          <wp:docPr id="4" name="Picture 4" descr="Ofsted_Good_GP_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Ofsted_Good_GP_Colour"/>
                  <pic:cNvPicPr>
                    <a:picLocks noChangeAspect="1" noChangeArrowheads="1"/>
                  </pic:cNvPicPr>
                </pic:nvPicPr>
                <pic:blipFill>
                  <a:blip r:embed="rId9">
                    <a:lum bright="6000" contrast="6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1350" cy="641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93F843" w14:textId="77777777" w:rsidR="00BE698F" w:rsidRDefault="00BE698F">
      <w:r>
        <w:separator/>
      </w:r>
    </w:p>
  </w:footnote>
  <w:footnote w:type="continuationSeparator" w:id="0">
    <w:p w14:paraId="2DFD85CE" w14:textId="77777777" w:rsidR="00BE698F" w:rsidRDefault="00BE69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5D5C85"/>
    <w:multiLevelType w:val="hybridMultilevel"/>
    <w:tmpl w:val="4D648420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CA3887"/>
    <w:multiLevelType w:val="hybridMultilevel"/>
    <w:tmpl w:val="A9CED3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74D"/>
    <w:rsid w:val="000111FA"/>
    <w:rsid w:val="00015D26"/>
    <w:rsid w:val="00027C1D"/>
    <w:rsid w:val="00057A24"/>
    <w:rsid w:val="00066AEF"/>
    <w:rsid w:val="00102AF2"/>
    <w:rsid w:val="001500E0"/>
    <w:rsid w:val="0016355C"/>
    <w:rsid w:val="001E2818"/>
    <w:rsid w:val="00200207"/>
    <w:rsid w:val="002018BE"/>
    <w:rsid w:val="002B2420"/>
    <w:rsid w:val="002B7A0E"/>
    <w:rsid w:val="003001DF"/>
    <w:rsid w:val="00306EFC"/>
    <w:rsid w:val="0032304B"/>
    <w:rsid w:val="0033074D"/>
    <w:rsid w:val="003525E0"/>
    <w:rsid w:val="00360803"/>
    <w:rsid w:val="00362976"/>
    <w:rsid w:val="003A31FA"/>
    <w:rsid w:val="003B22D6"/>
    <w:rsid w:val="003D1403"/>
    <w:rsid w:val="004551A8"/>
    <w:rsid w:val="00487CCB"/>
    <w:rsid w:val="004E6E21"/>
    <w:rsid w:val="005147D1"/>
    <w:rsid w:val="005B0A8B"/>
    <w:rsid w:val="00600AB7"/>
    <w:rsid w:val="00631FF6"/>
    <w:rsid w:val="0067185A"/>
    <w:rsid w:val="006A4B51"/>
    <w:rsid w:val="006D0CC3"/>
    <w:rsid w:val="007373F8"/>
    <w:rsid w:val="00750256"/>
    <w:rsid w:val="00764933"/>
    <w:rsid w:val="007C1056"/>
    <w:rsid w:val="00844C01"/>
    <w:rsid w:val="00890C74"/>
    <w:rsid w:val="008A6359"/>
    <w:rsid w:val="008B6DD4"/>
    <w:rsid w:val="00915D10"/>
    <w:rsid w:val="0092003E"/>
    <w:rsid w:val="009371D3"/>
    <w:rsid w:val="00950057"/>
    <w:rsid w:val="009A45AF"/>
    <w:rsid w:val="009C2F24"/>
    <w:rsid w:val="00A23B65"/>
    <w:rsid w:val="00A35A16"/>
    <w:rsid w:val="00AB37CB"/>
    <w:rsid w:val="00AD6D85"/>
    <w:rsid w:val="00AE2BCE"/>
    <w:rsid w:val="00BB05A9"/>
    <w:rsid w:val="00BE698F"/>
    <w:rsid w:val="00C01E34"/>
    <w:rsid w:val="00C77B66"/>
    <w:rsid w:val="00C77D28"/>
    <w:rsid w:val="00C95BD6"/>
    <w:rsid w:val="00CC4056"/>
    <w:rsid w:val="00CE20BC"/>
    <w:rsid w:val="00D54B4F"/>
    <w:rsid w:val="00D629EB"/>
    <w:rsid w:val="00D65A0F"/>
    <w:rsid w:val="00DB38C6"/>
    <w:rsid w:val="00DD3899"/>
    <w:rsid w:val="00DE500F"/>
    <w:rsid w:val="00DF73F1"/>
    <w:rsid w:val="00E07CB7"/>
    <w:rsid w:val="00E3667F"/>
    <w:rsid w:val="00E41EC4"/>
    <w:rsid w:val="00EA4BD0"/>
    <w:rsid w:val="00EC216B"/>
    <w:rsid w:val="00EF2829"/>
    <w:rsid w:val="00F17530"/>
    <w:rsid w:val="00F1762E"/>
    <w:rsid w:val="00F36F6F"/>
    <w:rsid w:val="00F5431A"/>
    <w:rsid w:val="00F57AD8"/>
    <w:rsid w:val="00F812DE"/>
    <w:rsid w:val="00F86F99"/>
    <w:rsid w:val="00FC1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158560E9"/>
  <w15:docId w15:val="{436462E4-573B-43E8-A891-96C2FE6D1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3074D"/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33074D"/>
    <w:pPr>
      <w:keepNext/>
      <w:jc w:val="center"/>
      <w:outlineLvl w:val="0"/>
    </w:pPr>
    <w:rPr>
      <w:sz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3074D"/>
    <w:rPr>
      <w:rFonts w:ascii="Arial" w:hAnsi="Arial"/>
      <w:sz w:val="32"/>
      <w:lang w:eastAsia="en-US"/>
    </w:rPr>
  </w:style>
  <w:style w:type="character" w:styleId="Hyperlink">
    <w:name w:val="Hyperlink"/>
    <w:rsid w:val="0033074D"/>
    <w:rPr>
      <w:color w:val="0000FF"/>
      <w:u w:val="single"/>
    </w:rPr>
  </w:style>
  <w:style w:type="paragraph" w:styleId="Footer">
    <w:name w:val="footer"/>
    <w:basedOn w:val="Normal"/>
    <w:link w:val="FooterChar"/>
    <w:rsid w:val="0033074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33074D"/>
    <w:rPr>
      <w:rFonts w:ascii="Arial" w:hAnsi="Arial"/>
      <w:sz w:val="24"/>
      <w:lang w:eastAsia="en-US"/>
    </w:rPr>
  </w:style>
  <w:style w:type="paragraph" w:styleId="BalloonText">
    <w:name w:val="Balloon Text"/>
    <w:basedOn w:val="Normal"/>
    <w:link w:val="BalloonTextChar"/>
    <w:rsid w:val="003307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3074D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DE50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38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7.jpeg"/><Relationship Id="rId3" Type="http://schemas.openxmlformats.org/officeDocument/2006/relationships/image" Target="media/image3.png"/><Relationship Id="rId7" Type="http://schemas.openxmlformats.org/officeDocument/2006/relationships/image" Target="media/image6.jpeg"/><Relationship Id="rId2" Type="http://schemas.openxmlformats.org/officeDocument/2006/relationships/hyperlink" Target="https://www.swindonhealthyschools.org/swindon-healthy-schools/new-mental-health-award/" TargetMode="External"/><Relationship Id="rId1" Type="http://schemas.openxmlformats.org/officeDocument/2006/relationships/image" Target="media/image2.jpeg"/><Relationship Id="rId6" Type="http://schemas.openxmlformats.org/officeDocument/2006/relationships/image" Target="media/image5.wmf"/><Relationship Id="rId5" Type="http://schemas.openxmlformats.org/officeDocument/2006/relationships/image" Target="media/image4.png"/><Relationship Id="rId4" Type="http://schemas.openxmlformats.org/officeDocument/2006/relationships/image" Target="cid:image002.png@01D425BE.7C2524D0" TargetMode="External"/><Relationship Id="rId9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334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michaelh</dc:creator>
  <cp:lastModifiedBy>Head Teacher CPPS</cp:lastModifiedBy>
  <cp:revision>8</cp:revision>
  <cp:lastPrinted>2020-01-21T12:43:00Z</cp:lastPrinted>
  <dcterms:created xsi:type="dcterms:W3CDTF">2021-02-01T21:38:00Z</dcterms:created>
  <dcterms:modified xsi:type="dcterms:W3CDTF">2021-02-04T22:08:00Z</dcterms:modified>
</cp:coreProperties>
</file>