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8C" w:rsidRPr="00F509EE" w:rsidRDefault="0016366D">
      <w:pPr>
        <w:jc w:val="center"/>
        <w:rPr>
          <w:rFonts w:ascii="NTPreCursivefk" w:hAnsi="NTPreCursivefk"/>
          <w:sz w:val="28"/>
        </w:rPr>
      </w:pPr>
      <w:r w:rsidRPr="00F509EE">
        <w:rPr>
          <w:rFonts w:ascii="NTPreCursivefk" w:hAnsi="NTPreCursivefk"/>
          <w:noProof/>
          <w:sz w:val="28"/>
          <w:lang w:val="en-US" w:eastAsia="en-US"/>
        </w:rPr>
        <w:drawing>
          <wp:inline distT="0" distB="0" distL="0" distR="0" wp14:anchorId="52D29F54" wp14:editId="75372E68">
            <wp:extent cx="3209925" cy="3209925"/>
            <wp:effectExtent l="0" t="0" r="9525" b="9525"/>
            <wp:docPr id="2" name="Picture 1" descr="CPPS circle 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8C" w:rsidRPr="00F509EE" w:rsidRDefault="0093458C">
      <w:pPr>
        <w:jc w:val="center"/>
        <w:rPr>
          <w:rFonts w:ascii="NTPreCursivefk" w:hAnsi="NTPreCursivefk" w:cs="Arial"/>
          <w:b/>
          <w:sz w:val="96"/>
          <w:szCs w:val="72"/>
        </w:rPr>
      </w:pPr>
      <w:proofErr w:type="spellStart"/>
      <w:r w:rsidRPr="00F509EE">
        <w:rPr>
          <w:rFonts w:ascii="NTPreCursivefk" w:hAnsi="NTPreCursivefk" w:cs="Arial"/>
          <w:b/>
          <w:sz w:val="96"/>
          <w:szCs w:val="72"/>
        </w:rPr>
        <w:t>Covingham</w:t>
      </w:r>
      <w:proofErr w:type="spellEnd"/>
      <w:r w:rsidRPr="00F509EE">
        <w:rPr>
          <w:rFonts w:ascii="NTPreCursivefk" w:hAnsi="NTPreCursivefk" w:cs="Arial"/>
          <w:b/>
          <w:sz w:val="96"/>
          <w:szCs w:val="72"/>
        </w:rPr>
        <w:t xml:space="preserve"> Park Primary School</w:t>
      </w:r>
    </w:p>
    <w:p w:rsidR="0093458C" w:rsidRPr="00F509EE" w:rsidRDefault="0093458C">
      <w:pPr>
        <w:jc w:val="center"/>
        <w:rPr>
          <w:rFonts w:ascii="NTPreCursivefk" w:hAnsi="NTPreCursivefk" w:cs="Arial"/>
          <w:b/>
          <w:sz w:val="96"/>
          <w:szCs w:val="72"/>
        </w:rPr>
      </w:pPr>
      <w:r w:rsidRPr="00F509EE">
        <w:rPr>
          <w:rFonts w:ascii="NTPreCursivefk" w:hAnsi="NTPreCursivefk" w:cs="Arial"/>
          <w:b/>
          <w:sz w:val="96"/>
          <w:szCs w:val="72"/>
        </w:rPr>
        <w:t xml:space="preserve">Progression in Calculations Policy </w:t>
      </w:r>
    </w:p>
    <w:p w:rsidR="0093458C" w:rsidRPr="00F509EE" w:rsidRDefault="0093458C">
      <w:pPr>
        <w:jc w:val="center"/>
        <w:rPr>
          <w:rFonts w:ascii="NTPreCursivefk" w:hAnsi="NTPreCursivefk" w:cs="Arial"/>
          <w:b/>
          <w:sz w:val="44"/>
          <w:szCs w:val="40"/>
        </w:rPr>
      </w:pPr>
      <w:r w:rsidRPr="00F509EE">
        <w:rPr>
          <w:rFonts w:ascii="NTPreCursivefk" w:hAnsi="NTPreCursivefk" w:cs="Arial"/>
          <w:sz w:val="44"/>
          <w:szCs w:val="40"/>
        </w:rPr>
        <w:t xml:space="preserve">Our vision is to provide every child with an outstanding start to their education, which equips them with the necessary skills to meet future changes and challenges throughout their life. </w:t>
      </w:r>
    </w:p>
    <w:p w:rsidR="00A968B8" w:rsidRPr="00F509EE" w:rsidRDefault="00A968B8">
      <w:pPr>
        <w:autoSpaceDE w:val="0"/>
        <w:autoSpaceDN w:val="0"/>
        <w:adjustRightInd w:val="0"/>
        <w:rPr>
          <w:rFonts w:ascii="NTPreCursivefk" w:hAnsi="NTPreCursivefk" w:cs="Arial"/>
          <w:b/>
          <w:sz w:val="18"/>
          <w:szCs w:val="40"/>
        </w:rPr>
      </w:pP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b/>
          <w:sz w:val="44"/>
          <w:szCs w:val="40"/>
        </w:rPr>
      </w:pPr>
      <w:r w:rsidRPr="00F509EE">
        <w:rPr>
          <w:rFonts w:ascii="NTPreCursivefk" w:hAnsi="NTPreCursivefk" w:cs="Arial"/>
          <w:b/>
          <w:sz w:val="44"/>
          <w:szCs w:val="40"/>
        </w:rPr>
        <w:t xml:space="preserve">Date Written: </w:t>
      </w:r>
      <w:r w:rsidR="00A968B8" w:rsidRPr="00F509EE">
        <w:rPr>
          <w:rFonts w:ascii="NTPreCursivefk" w:hAnsi="NTPreCursivefk" w:cs="Arial"/>
          <w:b/>
          <w:sz w:val="44"/>
          <w:szCs w:val="40"/>
        </w:rPr>
        <w:t>September 2017</w:t>
      </w: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b/>
          <w:sz w:val="44"/>
          <w:szCs w:val="40"/>
        </w:rPr>
      </w:pPr>
      <w:r w:rsidRPr="00F509EE">
        <w:rPr>
          <w:rFonts w:ascii="NTPreCursivefk" w:hAnsi="NTPreCursivefk" w:cs="Arial"/>
          <w:b/>
          <w:sz w:val="44"/>
          <w:szCs w:val="40"/>
        </w:rPr>
        <w:t xml:space="preserve">Author: </w:t>
      </w:r>
      <w:r w:rsidR="0016366D" w:rsidRPr="00F509EE">
        <w:rPr>
          <w:rFonts w:ascii="NTPreCursivefk" w:hAnsi="NTPreCursivefk" w:cs="Arial"/>
          <w:b/>
          <w:sz w:val="44"/>
          <w:szCs w:val="40"/>
        </w:rPr>
        <w:t>Amber Jayne Gunning (Maths Leader)</w:t>
      </w: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b/>
          <w:sz w:val="44"/>
          <w:szCs w:val="40"/>
        </w:rPr>
      </w:pPr>
      <w:r w:rsidRPr="00F509EE">
        <w:rPr>
          <w:rFonts w:ascii="NTPreCursivefk" w:hAnsi="NTPreCursivefk" w:cs="Arial"/>
          <w:b/>
          <w:sz w:val="44"/>
          <w:szCs w:val="40"/>
        </w:rPr>
        <w:t xml:space="preserve">Review Date: </w:t>
      </w:r>
      <w:r w:rsidR="00A968B8" w:rsidRPr="00F509EE">
        <w:rPr>
          <w:rFonts w:ascii="NTPreCursivefk" w:hAnsi="NTPreCursivefk" w:cs="Arial"/>
          <w:b/>
          <w:sz w:val="44"/>
          <w:szCs w:val="40"/>
        </w:rPr>
        <w:t>October 2018</w:t>
      </w: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b/>
          <w:sz w:val="44"/>
          <w:szCs w:val="40"/>
        </w:rPr>
      </w:pP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sz w:val="44"/>
          <w:szCs w:val="40"/>
        </w:rPr>
      </w:pPr>
      <w:r w:rsidRPr="00F509EE">
        <w:rPr>
          <w:rFonts w:ascii="NTPreCursivefk" w:hAnsi="NTPreCursivefk" w:cs="Arial"/>
          <w:sz w:val="44"/>
          <w:szCs w:val="40"/>
        </w:rPr>
        <w:lastRenderedPageBreak/>
        <w:t xml:space="preserve">Our aim </w:t>
      </w:r>
      <w:r w:rsidR="00A968B8" w:rsidRPr="00F509EE">
        <w:rPr>
          <w:rFonts w:ascii="NTPreCursivefk" w:hAnsi="NTPreCursivefk" w:cs="Arial"/>
          <w:sz w:val="44"/>
          <w:szCs w:val="40"/>
        </w:rPr>
        <w:t xml:space="preserve">is </w:t>
      </w:r>
      <w:r w:rsidRPr="00F509EE">
        <w:rPr>
          <w:rFonts w:ascii="NTPreCursivefk" w:hAnsi="NTPreCursivefk" w:cs="Arial"/>
          <w:sz w:val="44"/>
          <w:szCs w:val="40"/>
        </w:rPr>
        <w:t xml:space="preserve">to provide children with accurate, efficient and appropriate methods for calculating; this policy outlines the progression in the 4 operations of addition, subtraction, multiplication and division. This policy should be used in conjunction with the National Curriculum for Maths and </w:t>
      </w:r>
      <w:proofErr w:type="spellStart"/>
      <w:r w:rsidRPr="00F509EE">
        <w:rPr>
          <w:rFonts w:ascii="NTPreCursivefk" w:hAnsi="NTPreCursivefk" w:cs="Arial"/>
          <w:sz w:val="44"/>
          <w:szCs w:val="40"/>
        </w:rPr>
        <w:t>Covingham</w:t>
      </w:r>
      <w:proofErr w:type="spellEnd"/>
      <w:r w:rsidRPr="00F509EE">
        <w:rPr>
          <w:rFonts w:ascii="NTPreCursivefk" w:hAnsi="NTPreCursivefk" w:cs="Arial"/>
          <w:sz w:val="44"/>
          <w:szCs w:val="40"/>
        </w:rPr>
        <w:t xml:space="preserve"> Park Maths Curriculum.</w:t>
      </w: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sz w:val="44"/>
          <w:szCs w:val="40"/>
        </w:rPr>
      </w:pP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sz w:val="44"/>
          <w:szCs w:val="40"/>
        </w:rPr>
      </w:pPr>
      <w:r w:rsidRPr="00F509EE">
        <w:rPr>
          <w:rFonts w:ascii="NTPreCursivefk" w:hAnsi="NTPreCursivefk" w:cs="Arial"/>
          <w:sz w:val="44"/>
          <w:szCs w:val="40"/>
        </w:rPr>
        <w:t>This policy should be used as a guide to progression and expectations. Some children will progress more quickly; others may need more time to consolidate a particular stage or stages.</w:t>
      </w: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sz w:val="44"/>
          <w:szCs w:val="40"/>
        </w:rPr>
      </w:pPr>
    </w:p>
    <w:p w:rsidR="0093458C" w:rsidRPr="00F509EE" w:rsidRDefault="0093458C">
      <w:pPr>
        <w:autoSpaceDE w:val="0"/>
        <w:autoSpaceDN w:val="0"/>
        <w:adjustRightInd w:val="0"/>
        <w:rPr>
          <w:rFonts w:ascii="NTPreCursivefk" w:hAnsi="NTPreCursivefk" w:cs="Arial"/>
          <w:sz w:val="44"/>
          <w:szCs w:val="40"/>
        </w:rPr>
      </w:pPr>
      <w:r w:rsidRPr="00F509EE">
        <w:rPr>
          <w:rFonts w:ascii="NTPreCursivefk" w:hAnsi="NTPreCursivefk" w:cs="Arial"/>
          <w:sz w:val="44"/>
          <w:szCs w:val="40"/>
        </w:rPr>
        <w:t>If children have their own methods for calculating which are accurate, efficient and appropriate; these should be recognised and continued.</w:t>
      </w:r>
    </w:p>
    <w:p w:rsidR="0093458C" w:rsidRPr="00F509EE" w:rsidRDefault="0093458C">
      <w:pPr>
        <w:jc w:val="center"/>
        <w:rPr>
          <w:rFonts w:ascii="NTPreCursivefk" w:hAnsi="NTPreCursivefk"/>
          <w:b/>
          <w:sz w:val="28"/>
          <w:u w:val="single"/>
        </w:rPr>
      </w:pPr>
    </w:p>
    <w:p w:rsidR="0093458C" w:rsidRPr="00F509EE" w:rsidRDefault="0093458C">
      <w:pPr>
        <w:jc w:val="center"/>
        <w:rPr>
          <w:rFonts w:ascii="NTPreCursivefk" w:hAnsi="NTPreCursivefk"/>
          <w:b/>
          <w:sz w:val="28"/>
          <w:u w:val="single"/>
        </w:rPr>
      </w:pPr>
    </w:p>
    <w:p w:rsidR="0093458C" w:rsidRPr="00F509EE" w:rsidRDefault="0093458C">
      <w:pPr>
        <w:rPr>
          <w:rFonts w:ascii="NTPreCursivefk" w:hAnsi="NTPreCursivefk"/>
          <w:b/>
          <w:sz w:val="28"/>
          <w:u w:val="single"/>
        </w:rPr>
      </w:pPr>
    </w:p>
    <w:p w:rsidR="0093458C" w:rsidRPr="00F509EE" w:rsidRDefault="0093458C">
      <w:pPr>
        <w:jc w:val="center"/>
        <w:rPr>
          <w:rFonts w:ascii="NTPreCursivefk" w:hAnsi="NTPreCursivefk"/>
          <w:b/>
          <w:sz w:val="28"/>
          <w:u w:val="single"/>
        </w:rPr>
      </w:pPr>
    </w:p>
    <w:p w:rsidR="00A968B8" w:rsidRPr="00F509EE" w:rsidRDefault="00A968B8">
      <w:pPr>
        <w:rPr>
          <w:rFonts w:ascii="NTPreCursivefk" w:hAnsi="NTPreCursivefk"/>
          <w:b/>
          <w:sz w:val="28"/>
          <w:u w:val="single"/>
        </w:rPr>
      </w:pPr>
      <w:r w:rsidRPr="00F509EE">
        <w:rPr>
          <w:rFonts w:ascii="NTPreCursivefk" w:hAnsi="NTPreCursivefk"/>
          <w:b/>
          <w:sz w:val="28"/>
          <w:u w:val="single"/>
        </w:rPr>
        <w:br w:type="page"/>
      </w:r>
    </w:p>
    <w:p w:rsidR="0093458C" w:rsidRPr="00F509EE" w:rsidRDefault="0093458C">
      <w:pPr>
        <w:jc w:val="center"/>
        <w:rPr>
          <w:rFonts w:ascii="NTPreCursivefk" w:hAnsi="NTPreCursivefk"/>
          <w:b/>
          <w:sz w:val="28"/>
          <w:u w:val="single"/>
        </w:rPr>
      </w:pPr>
      <w:r w:rsidRPr="00F509EE">
        <w:rPr>
          <w:rFonts w:ascii="NTPreCursivefk" w:hAnsi="NTPreCursivefk"/>
          <w:b/>
          <w:sz w:val="28"/>
          <w:u w:val="single"/>
        </w:rPr>
        <w:lastRenderedPageBreak/>
        <w:t>C</w:t>
      </w:r>
      <w:r w:rsidR="00D253C8" w:rsidRPr="00F509EE">
        <w:rPr>
          <w:rFonts w:ascii="NTPreCursivefk" w:hAnsi="NTPreCursivefk"/>
          <w:b/>
          <w:sz w:val="28"/>
          <w:u w:val="single"/>
        </w:rPr>
        <w:t>alculation Policy: E</w:t>
      </w:r>
      <w:r w:rsidRPr="00F509EE">
        <w:rPr>
          <w:rFonts w:ascii="NTPreCursivefk" w:hAnsi="NTPreCursivefk"/>
          <w:b/>
          <w:sz w:val="28"/>
          <w:u w:val="single"/>
        </w:rPr>
        <w:t xml:space="preserve">nd of Year </w:t>
      </w:r>
      <w:proofErr w:type="gramStart"/>
      <w:r w:rsidRPr="00F509EE">
        <w:rPr>
          <w:rFonts w:ascii="NTPreCursivefk" w:hAnsi="NTPreCursivefk"/>
          <w:b/>
          <w:sz w:val="28"/>
          <w:u w:val="single"/>
        </w:rPr>
        <w:t>expectations  and</w:t>
      </w:r>
      <w:proofErr w:type="gramEnd"/>
      <w:r w:rsidRPr="00F509EE">
        <w:rPr>
          <w:rFonts w:ascii="NTPreCursivefk" w:hAnsi="NTPreCursivefk"/>
          <w:b/>
          <w:sz w:val="28"/>
          <w:u w:val="single"/>
        </w:rPr>
        <w:t xml:space="preserve"> ‘journey’ towards th</w:t>
      </w:r>
      <w:r w:rsidR="00D253C8" w:rsidRPr="00F509EE">
        <w:rPr>
          <w:rFonts w:ascii="NTPreCursivefk" w:hAnsi="NTPreCursivefk"/>
          <w:b/>
          <w:sz w:val="28"/>
          <w:u w:val="single"/>
        </w:rPr>
        <w:t xml:space="preserve">ese. 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933"/>
        <w:gridCol w:w="1875"/>
        <w:gridCol w:w="1504"/>
        <w:gridCol w:w="2249"/>
        <w:gridCol w:w="1664"/>
        <w:gridCol w:w="2833"/>
        <w:gridCol w:w="1702"/>
        <w:gridCol w:w="1702"/>
      </w:tblGrid>
      <w:tr w:rsidR="0093458C" w:rsidRPr="00F509EE" w:rsidTr="00D253C8">
        <w:tc>
          <w:tcPr>
            <w:tcW w:w="395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FS2</w:t>
            </w:r>
          </w:p>
        </w:tc>
        <w:tc>
          <w:tcPr>
            <w:tcW w:w="479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1</w:t>
            </w:r>
          </w:p>
        </w:tc>
        <w:tc>
          <w:tcPr>
            <w:tcW w:w="716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2</w:t>
            </w:r>
          </w:p>
        </w:tc>
        <w:tc>
          <w:tcPr>
            <w:tcW w:w="530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3</w:t>
            </w:r>
          </w:p>
        </w:tc>
        <w:tc>
          <w:tcPr>
            <w:tcW w:w="90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4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5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Year 6</w:t>
            </w:r>
          </w:p>
        </w:tc>
      </w:tr>
      <w:tr w:rsidR="0093458C" w:rsidRPr="00F509EE" w:rsidTr="00D253C8">
        <w:tc>
          <w:tcPr>
            <w:tcW w:w="395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Number facts</w:t>
            </w: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97" w:type="pct"/>
          </w:tcPr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Vocabulary, counting up and down, identifying and number recognition, ordering, one more and one less,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8F30A2" w:rsidRPr="00F509EE" w:rsidRDefault="008F30A2" w:rsidP="008F30A2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Secure in recalling and identifying numbers to 20</w:t>
            </w:r>
          </w:p>
          <w:p w:rsidR="008F30A2" w:rsidRPr="00F509EE" w:rsidRDefault="008F30A2" w:rsidP="008F30A2">
            <w:pPr>
              <w:rPr>
                <w:rFonts w:ascii="NTPreCursivefk" w:hAnsi="NTPreCursivefk"/>
                <w:sz w:val="20"/>
                <w:szCs w:val="18"/>
              </w:rPr>
            </w:pPr>
            <w:bookmarkStart w:id="0" w:name="_GoBack"/>
            <w:bookmarkEnd w:id="0"/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Doubling</w:t>
            </w:r>
          </w:p>
        </w:tc>
        <w:tc>
          <w:tcPr>
            <w:tcW w:w="479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Number facts to 20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Counting on and back from any number up to 100</w:t>
            </w:r>
          </w:p>
        </w:tc>
        <w:tc>
          <w:tcPr>
            <w:tcW w:w="716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x 2, x 5, x 10 tables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Counting on and back in 2’s, 3’s, 5’s and 10’s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Odd/even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Use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known number facts 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e.g. 3 + 10 to calculate 30 + 70</w:t>
            </w:r>
          </w:p>
        </w:tc>
        <w:tc>
          <w:tcPr>
            <w:tcW w:w="530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x 3, x 4, x 8 tables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Doubling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and halving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90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x 6, x 7, x 9, 11, 12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Recall multiplication and 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inverse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division facts for tables up to 12 x 12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Counting on and back through 0 including negative numbers</w:t>
            </w:r>
          </w:p>
        </w:tc>
        <w:tc>
          <w:tcPr>
            <w:tcW w:w="542" w:type="pct"/>
          </w:tcPr>
          <w:p w:rsidR="0093458C" w:rsidRPr="00F509EE" w:rsidRDefault="00111756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Prime numbers to 100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Multiples, factors and prime factors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Consolidate multiplication and inverse division facts for tables up to 12 x 12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</w:rPr>
              <w:t>count forwards or backwards in steps of powers of 10 for any given number up to 1,000,000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Common factors and multiples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Squares and cubes</w:t>
            </w:r>
          </w:p>
        </w:tc>
      </w:tr>
      <w:tr w:rsidR="0093458C" w:rsidRPr="00F509EE" w:rsidTr="00D253C8">
        <w:trPr>
          <w:cantSplit/>
          <w:trHeight w:val="807"/>
        </w:trPr>
        <w:tc>
          <w:tcPr>
            <w:tcW w:w="395" w:type="pct"/>
            <w:vMerge w:val="restar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Addition and subtraction</w:t>
            </w: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Mental</w:t>
            </w:r>
          </w:p>
        </w:tc>
        <w:tc>
          <w:tcPr>
            <w:tcW w:w="597" w:type="pct"/>
            <w:vMerge w:val="restart"/>
          </w:tcPr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>dd and subtract single digit numbers using equipment.</w:t>
            </w:r>
          </w:p>
        </w:tc>
        <w:tc>
          <w:tcPr>
            <w:tcW w:w="479" w:type="pct"/>
            <w:vMerge w:val="restar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Secure in adding and subtracting one and two digit number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>s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to 20.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E.g. 9 + 8; 17 – 8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9 + </w:t>
            </w:r>
            <w:r w:rsidRPr="00F509EE">
              <w:rPr>
                <w:rFonts w:ascii="NTPreCursivefk" w:hAnsi="NTPreCursivefk"/>
                <w:sz w:val="20"/>
                <w:szCs w:val="18"/>
              </w:rPr>
              <w:sym w:font="Wingdings 2" w:char="F02A"/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=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15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Use of practical equipmen</w:t>
            </w:r>
            <w:r w:rsidR="00111756" w:rsidRPr="00F509EE">
              <w:rPr>
                <w:rFonts w:ascii="NTPreCursivefk" w:hAnsi="NTPreCursivefk"/>
                <w:sz w:val="20"/>
                <w:szCs w:val="18"/>
              </w:rPr>
              <w:t>t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to support mental calculations</w:t>
            </w:r>
            <w:r w:rsidR="00111756" w:rsidRPr="00F509EE">
              <w:rPr>
                <w:rFonts w:ascii="NTPreCursivefk" w:hAnsi="NTPreCursivefk"/>
                <w:sz w:val="20"/>
                <w:szCs w:val="18"/>
              </w:rPr>
              <w:t>: number lines, Numicon, 100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squares, bead strings, counters</w:t>
            </w:r>
            <w:proofErr w:type="gramStart"/>
            <w:r w:rsidR="00D253C8" w:rsidRPr="00F509EE">
              <w:rPr>
                <w:rFonts w:ascii="NTPreCursivefk" w:hAnsi="NTPreCursivefk"/>
                <w:sz w:val="20"/>
                <w:szCs w:val="18"/>
              </w:rPr>
              <w:t>, ,</w:t>
            </w:r>
            <w:proofErr w:type="gramEnd"/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Dienes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etc.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716" w:type="pct"/>
          </w:tcPr>
          <w:p w:rsidR="0093458C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Use of practical equipment to support mental calculations: number lines, 100 squares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>, bead strings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, Dienes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etc.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Consolidate addition and subtraction facts to 20.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Commutativity </w:t>
            </w:r>
            <w:proofErr w:type="spellStart"/>
            <w:r w:rsidRPr="00F509EE">
              <w:rPr>
                <w:rFonts w:ascii="NTPreCursivefk" w:hAnsi="NTPreCursivefk"/>
                <w:sz w:val="20"/>
                <w:szCs w:val="18"/>
              </w:rPr>
              <w:t>e.g</w:t>
            </w:r>
            <w:proofErr w:type="spellEnd"/>
          </w:p>
          <w:p w:rsidR="00A968B8" w:rsidRPr="00F509EE" w:rsidRDefault="00A968B8">
            <w:pPr>
              <w:rPr>
                <w:rFonts w:ascii="NTPreCursivefk" w:hAnsi="NTPreCursivefk"/>
                <w:sz w:val="16"/>
              </w:rPr>
            </w:pPr>
            <w:r w:rsidRPr="00F509EE">
              <w:rPr>
                <w:rFonts w:ascii="NTPreCursivefk" w:hAnsi="NTPreCursivefk"/>
                <w:sz w:val="16"/>
              </w:rPr>
              <w:t xml:space="preserve">5 + 2 + 1 = 1 + 5 + 2 = 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16"/>
              </w:rPr>
              <w:t xml:space="preserve">1 + 2 + 5 </w:t>
            </w:r>
            <w:proofErr w:type="spellStart"/>
            <w:r w:rsidRPr="00F509EE">
              <w:rPr>
                <w:rFonts w:ascii="NTPreCursivefk" w:hAnsi="NTPreCursivefk"/>
                <w:sz w:val="16"/>
              </w:rPr>
              <w:t>etc</w:t>
            </w:r>
            <w:proofErr w:type="spellEnd"/>
          </w:p>
        </w:tc>
        <w:tc>
          <w:tcPr>
            <w:tcW w:w="530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Add and subtract 3 digit number and 1 digit, 10s, 100s: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432 +/- 7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432 +/- 20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432 +/- 100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Mentally (with jottings) e.g. 46 + 78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10/100 more or less from any given number up to 1,000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Use of number lines to calculate time 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>–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duration</w:t>
            </w:r>
          </w:p>
        </w:tc>
        <w:tc>
          <w:tcPr>
            <w:tcW w:w="90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Continue to practise from Year 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10/100/1000 more or less from any given number up to 10,000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Use of number lines to calculate time - duration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Add and subtract large numbers mentally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e.g.: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12 462 – 2300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Use of number lines to calculate time - duration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Continue to add and subtract large numbers mentally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Use of number lines to calculate time </w:t>
            </w:r>
            <w:r w:rsidR="00111756" w:rsidRPr="00F509EE">
              <w:rPr>
                <w:rFonts w:ascii="NTPreCursivefk" w:hAnsi="NTPreCursivefk"/>
                <w:sz w:val="20"/>
                <w:szCs w:val="18"/>
              </w:rPr>
              <w:t>–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duration</w:t>
            </w:r>
            <w:r w:rsidR="00111756" w:rsidRPr="00F509EE">
              <w:rPr>
                <w:rFonts w:ascii="NTPreCursivefk" w:hAnsi="NTPreCursivefk"/>
                <w:sz w:val="20"/>
                <w:szCs w:val="18"/>
              </w:rPr>
              <w:t xml:space="preserve"> and negative and positive integers </w:t>
            </w:r>
          </w:p>
        </w:tc>
      </w:tr>
      <w:tr w:rsidR="0093458C" w:rsidRPr="00F509EE" w:rsidTr="00D253C8">
        <w:trPr>
          <w:cantSplit/>
        </w:trPr>
        <w:tc>
          <w:tcPr>
            <w:tcW w:w="395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Written</w:t>
            </w:r>
          </w:p>
        </w:tc>
        <w:tc>
          <w:tcPr>
            <w:tcW w:w="597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479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716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 xml:space="preserve">ADDITION   </w:t>
            </w: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93458C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43   +   36</w:t>
            </w:r>
          </w:p>
          <w:p w:rsidR="0093458C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40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+ 3     30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+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6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40 + 30 = </w:t>
            </w:r>
            <w:r w:rsidR="00111756" w:rsidRPr="00F509EE">
              <w:rPr>
                <w:rFonts w:ascii="NTPreCursivefk" w:hAnsi="NTPreCursivefk"/>
                <w:sz w:val="20"/>
                <w:szCs w:val="18"/>
              </w:rPr>
              <w:t>7</w:t>
            </w:r>
            <w:r w:rsidRPr="00F509EE">
              <w:rPr>
                <w:rFonts w:ascii="NTPreCursivefk" w:hAnsi="NTPreCursivefk"/>
                <w:sz w:val="20"/>
                <w:szCs w:val="18"/>
              </w:rPr>
              <w:t>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3 +  6 =   9         </w:t>
            </w:r>
            <w:r w:rsidR="00CB7629" w:rsidRPr="00F509EE">
              <w:rPr>
                <w:rFonts w:ascii="NTPreCursivefk" w:hAnsi="NTPreCursivefk"/>
                <w:sz w:val="20"/>
                <w:szCs w:val="18"/>
              </w:rPr>
              <w:t>79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40 + 3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+30 + 6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 70 + 9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79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14"/>
                <w:szCs w:val="18"/>
                <w:u w:val="single"/>
              </w:rPr>
            </w:pPr>
          </w:p>
          <w:p w:rsidR="0093458C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S</w:t>
            </w:r>
            <w:r w:rsidR="00CB7629"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UBTRACTION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46 – 32</w:t>
            </w:r>
          </w:p>
          <w:p w:rsidR="0093458C" w:rsidRPr="00F509EE" w:rsidRDefault="0093458C">
            <w:pPr>
              <w:rPr>
                <w:rFonts w:ascii="NTPreCursivefk" w:hAnsi="NTPreCursivefk"/>
                <w:sz w:val="1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46 – 2 = 44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44 – 30 = 14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46 – 39</w:t>
            </w:r>
          </w:p>
          <w:p w:rsidR="0093458C" w:rsidRPr="00F509EE" w:rsidRDefault="0093458C">
            <w:pPr>
              <w:rPr>
                <w:rFonts w:ascii="NTPreCursivefk" w:hAnsi="NTPreCursivefk"/>
                <w:sz w:val="1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46 – 9 = 37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37 – 30 = 7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N.B. Always start with ones to embed understanding when using formal written method in later years</w:t>
            </w:r>
          </w:p>
        </w:tc>
        <w:tc>
          <w:tcPr>
            <w:tcW w:w="530" w:type="pct"/>
          </w:tcPr>
          <w:p w:rsidR="00D253C8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 xml:space="preserve">ADDITION  </w:t>
            </w: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245 + 496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200 +40 + 5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+400 + 90 + 6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700 + 40 + 1</w:t>
            </w:r>
          </w:p>
          <w:p w:rsidR="0093458C" w:rsidRPr="00F509EE" w:rsidRDefault="0093458C">
            <w:pPr>
              <w:rPr>
                <w:rFonts w:ascii="NTPreCursivefk" w:hAnsi="NTPreCursivefk"/>
                <w:color w:val="FF0000"/>
                <w:sz w:val="14"/>
                <w:szCs w:val="12"/>
                <w:u w:val="single"/>
              </w:rPr>
            </w:pPr>
            <w:r w:rsidRPr="00F509EE">
              <w:rPr>
                <w:rFonts w:ascii="NTPreCursivefk" w:hAnsi="NTPreCursivefk"/>
                <w:color w:val="FF0000"/>
                <w:sz w:val="14"/>
                <w:szCs w:val="12"/>
              </w:rPr>
              <w:t xml:space="preserve">     100        10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111756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245  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Begin with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+496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   no 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crossing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 741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   b</w:t>
            </w:r>
            <w:r w:rsidRPr="00F509EE">
              <w:rPr>
                <w:rFonts w:ascii="NTPreCursivefk" w:hAnsi="NTPreCursivefk"/>
                <w:sz w:val="20"/>
                <w:szCs w:val="18"/>
              </w:rPr>
              <w:t>oundaries,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color w:val="FF0000"/>
                <w:sz w:val="20"/>
                <w:szCs w:val="18"/>
              </w:rPr>
              <w:t xml:space="preserve">  1</w:t>
            </w:r>
            <w:r w:rsidR="00A968B8" w:rsidRPr="00F509EE">
              <w:rPr>
                <w:rFonts w:ascii="NTPreCursivefk" w:hAnsi="NTPreCursivefk"/>
                <w:color w:val="FF0000"/>
                <w:sz w:val="20"/>
                <w:szCs w:val="18"/>
              </w:rPr>
              <w:t xml:space="preserve"> </w:t>
            </w:r>
            <w:r w:rsidR="00D253C8" w:rsidRPr="00F509EE">
              <w:rPr>
                <w:rFonts w:ascii="NTPreCursivefk" w:hAnsi="NTPreCursivefk"/>
                <w:color w:val="FF0000"/>
                <w:sz w:val="20"/>
                <w:szCs w:val="18"/>
              </w:rPr>
              <w:t xml:space="preserve">1      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extend to </w:t>
            </w:r>
          </w:p>
          <w:p w:rsidR="0093458C" w:rsidRPr="00F509EE" w:rsidRDefault="00111756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      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c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>rossing 10s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 w:rsidP="00D253C8">
            <w:pPr>
              <w:ind w:left="-146"/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  <w:r w:rsidR="00CB7629"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SUBTRACTION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723 – 458 = 265  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500   110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</w:t>
            </w:r>
            <w:r w:rsidRPr="00F509EE">
              <w:rPr>
                <w:rFonts w:ascii="NTPreCursivefk" w:hAnsi="NTPreCursivefk" w:cs="Arial"/>
                <w:strike/>
                <w:sz w:val="20"/>
                <w:szCs w:val="18"/>
              </w:rPr>
              <w:t xml:space="preserve"> 700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</w:t>
            </w:r>
            <w:r w:rsidRPr="00F509EE">
              <w:rPr>
                <w:rFonts w:ascii="NTPreCursivefk" w:hAnsi="NTPreCursivefk" w:cs="Arial"/>
                <w:strike/>
                <w:sz w:val="20"/>
                <w:szCs w:val="18"/>
              </w:rPr>
              <w:t>20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13 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-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400    50    8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 200    60    5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</w:p>
          <w:p w:rsidR="00A968B8" w:rsidRPr="00F509EE" w:rsidRDefault="00A968B8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>Extend to: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  <w:r w:rsidR="0016366D" w:rsidRPr="00F509EE">
              <w:rPr>
                <w:rFonts w:ascii="NTPreCursivefk" w:hAnsi="NTPreCursivefk" w:cs="Arial"/>
                <w:noProof/>
                <w:sz w:val="14"/>
                <w:szCs w:val="16"/>
                <w:lang w:val="en-US" w:eastAsia="en-US"/>
              </w:rPr>
              <w:drawing>
                <wp:inline distT="0" distB="0" distL="0" distR="0" wp14:anchorId="60FC4444" wp14:editId="48D3C18A">
                  <wp:extent cx="560717" cy="61822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32" cy="6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 xml:space="preserve">ADDITION  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2734   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+3496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 6230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111      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</w:p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      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8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12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16"/>
                <w:szCs w:val="18"/>
                <w:u w:val="single"/>
              </w:rPr>
            </w:pPr>
          </w:p>
          <w:p w:rsidR="0093458C" w:rsidRPr="00F509EE" w:rsidRDefault="00CB7629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SUBTRACTION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Extend on compact method from Y3 extending to 4 digits +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</w:p>
          <w:p w:rsidR="0093458C" w:rsidRPr="00F509EE" w:rsidRDefault="00D253C8">
            <w:pPr>
              <w:rPr>
                <w:rFonts w:ascii="NTPreCursivefk" w:hAnsi="NTPreCursivefk"/>
                <w:color w:val="FF0000"/>
                <w:sz w:val="18"/>
                <w:szCs w:val="16"/>
              </w:rPr>
            </w:pPr>
            <w:r w:rsidRPr="00F509EE">
              <w:rPr>
                <w:rFonts w:ascii="NTPreCursivefk" w:hAnsi="NTPreCursivefk"/>
                <w:color w:val="FF0000"/>
                <w:sz w:val="20"/>
                <w:szCs w:val="18"/>
              </w:rPr>
              <w:t xml:space="preserve">  </w:t>
            </w:r>
            <w:r w:rsidR="0093458C" w:rsidRPr="00F509EE">
              <w:rPr>
                <w:rFonts w:ascii="NTPreCursivefk" w:hAnsi="NTPreCursivefk"/>
                <w:color w:val="FF0000"/>
                <w:sz w:val="20"/>
                <w:szCs w:val="18"/>
              </w:rPr>
              <w:t xml:space="preserve"> 1 10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="0093458C" w:rsidRPr="00F509EE">
              <w:rPr>
                <w:rFonts w:ascii="NTPreCursivefk" w:hAnsi="NTPreCursivefk"/>
                <w:color w:val="FF0000"/>
                <w:sz w:val="18"/>
                <w:szCs w:val="16"/>
              </w:rPr>
              <w:t>13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2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28"/>
              </w:rPr>
              <w:t>7</w:t>
            </w:r>
            <w:r w:rsidR="00D253C8" w:rsidRPr="00F509EE">
              <w:rPr>
                <w:rFonts w:ascii="NTPreCursivefk" w:hAnsi="NTPreCursivefk"/>
                <w:sz w:val="20"/>
                <w:szCs w:val="28"/>
              </w:rPr>
              <w:t xml:space="preserve"> </w:t>
            </w:r>
            <w:r w:rsidRPr="00F509EE">
              <w:rPr>
                <w:rFonts w:ascii="NTPreCursivefk" w:hAnsi="NTPreCursivefk"/>
                <w:strike/>
                <w:sz w:val="20"/>
                <w:szCs w:val="28"/>
              </w:rPr>
              <w:t>2</w:t>
            </w:r>
            <w:r w:rsidR="00D253C8" w:rsidRPr="00F509EE">
              <w:rPr>
                <w:rFonts w:ascii="NTPreCursivefk" w:hAnsi="NTPreCursivefk"/>
                <w:strike/>
                <w:sz w:val="20"/>
                <w:szCs w:val="28"/>
              </w:rPr>
              <w:t xml:space="preserve"> 1 </w:t>
            </w:r>
            <w:r w:rsidRPr="00F509EE">
              <w:rPr>
                <w:rFonts w:ascii="NTPreCursivefk" w:hAnsi="NTPreCursivefk"/>
                <w:strike/>
                <w:sz w:val="20"/>
                <w:szCs w:val="28"/>
              </w:rPr>
              <w:t>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2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28"/>
              </w:rPr>
              <w:t>-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1</w:t>
            </w:r>
            <w:r w:rsidR="00D253C8"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 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1</w:t>
            </w:r>
            <w:r w:rsidR="00D253C8"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 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49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2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6</w:t>
            </w:r>
            <w:r w:rsidR="00D253C8"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0</w:t>
            </w:r>
            <w:r w:rsidR="00D253C8"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6</w:t>
            </w:r>
            <w:r w:rsidR="00D253C8" w:rsidRPr="00F509EE">
              <w:rPr>
                <w:rFonts w:ascii="NTPreCursivefk" w:hAnsi="NTPreCursivefk"/>
                <w:sz w:val="20"/>
                <w:szCs w:val="28"/>
                <w:u w:val="single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28"/>
                <w:u w:val="single"/>
              </w:rPr>
              <w:t>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 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N.B. A small minority may begin the year using expanded method. Need to be proficient in compact method by the end of the year. 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 xml:space="preserve">ADDITION  </w:t>
            </w:r>
            <w:r w:rsidR="00D253C8"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AND</w:t>
            </w:r>
          </w:p>
          <w:p w:rsidR="0093458C" w:rsidRPr="00F509EE" w:rsidRDefault="00CB7629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SUBTRACTION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Add and subtract numbers with more than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4 digits, including decimals using the c</w:t>
            </w:r>
            <w:r w:rsidRPr="00F509EE">
              <w:rPr>
                <w:rFonts w:ascii="NTPreCursivefk" w:hAnsi="NTPreCursivefk"/>
                <w:sz w:val="20"/>
                <w:szCs w:val="18"/>
              </w:rPr>
              <w:t>ompact method.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ADDITION</w:t>
            </w:r>
            <w:r w:rsidR="00D253C8"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 xml:space="preserve"> AND</w:t>
            </w:r>
          </w:p>
          <w:p w:rsidR="0093458C" w:rsidRPr="00F509EE" w:rsidRDefault="00CB7629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SUBTRACTION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Continue to add and subtract numbers with more tha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n 4 digits, including decimals using the compact method.</w:t>
            </w:r>
          </w:p>
        </w:tc>
      </w:tr>
      <w:tr w:rsidR="0093458C" w:rsidRPr="00F509EE" w:rsidTr="00D253C8">
        <w:trPr>
          <w:cantSplit/>
        </w:trPr>
        <w:tc>
          <w:tcPr>
            <w:tcW w:w="395" w:type="pct"/>
            <w:vMerge w:val="restar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Multiplication and division</w:t>
            </w: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Mental</w:t>
            </w:r>
          </w:p>
        </w:tc>
        <w:tc>
          <w:tcPr>
            <w:tcW w:w="597" w:type="pct"/>
            <w:vMerge w:val="restar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Counting in 2s and 10s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Sharing</w:t>
            </w:r>
          </w:p>
        </w:tc>
        <w:tc>
          <w:tcPr>
            <w:tcW w:w="479" w:type="pct"/>
            <w:vMerge w:val="restar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Counting in 2s, 5s and 10s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 w:rsidP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lastRenderedPageBreak/>
              <w:t>MULTIPLICATION AND DIVISION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One step problems involving multiplication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a</w:t>
            </w:r>
            <w:r w:rsidRPr="00F509EE">
              <w:rPr>
                <w:rFonts w:ascii="NTPreCursivefk" w:hAnsi="NTPreCursivefk"/>
                <w:sz w:val="20"/>
                <w:szCs w:val="18"/>
              </w:rPr>
              <w:t>nd division.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Concrete objects, pictorial representations and arrays with the support of the teacher</w:t>
            </w:r>
          </w:p>
        </w:tc>
        <w:tc>
          <w:tcPr>
            <w:tcW w:w="716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lastRenderedPageBreak/>
              <w:t>Multiplication in any order: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 x 5 = 10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5 x 2 = 10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Arrays, repeated addition number lines</w:t>
            </w:r>
            <w:r w:rsidR="00A968B8" w:rsidRPr="00F509EE">
              <w:rPr>
                <w:rFonts w:ascii="NTPreCursivefk" w:hAnsi="NTPreCursivefk"/>
                <w:sz w:val="20"/>
                <w:szCs w:val="18"/>
              </w:rPr>
              <w:t xml:space="preserve"> used to support learning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And the division inverse 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10 </w:t>
            </w:r>
            <w:r w:rsidR="0093458C" w:rsidRPr="00F509EE">
              <w:rPr>
                <w:sz w:val="20"/>
                <w:szCs w:val="18"/>
              </w:rPr>
              <w:t>÷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2 = 5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  <w:proofErr w:type="spellStart"/>
            <w:r w:rsidRPr="00F509EE">
              <w:rPr>
                <w:rFonts w:ascii="NTPreCursivefk" w:hAnsi="NTPreCursivefk"/>
                <w:sz w:val="20"/>
                <w:szCs w:val="18"/>
              </w:rPr>
              <w:t>etc</w:t>
            </w:r>
            <w:proofErr w:type="spellEnd"/>
          </w:p>
        </w:tc>
        <w:tc>
          <w:tcPr>
            <w:tcW w:w="530" w:type="pct"/>
          </w:tcPr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Using known number facts, </w:t>
            </w:r>
            <w:proofErr w:type="spellStart"/>
            <w:r w:rsidRPr="00F509EE">
              <w:rPr>
                <w:rFonts w:ascii="NTPreCursivefk" w:hAnsi="NTPreCursivefk"/>
                <w:sz w:val="20"/>
                <w:szCs w:val="18"/>
              </w:rPr>
              <w:t>e.g</w:t>
            </w:r>
            <w:proofErr w:type="spellEnd"/>
            <w:r w:rsidRPr="00F509EE">
              <w:rPr>
                <w:rFonts w:ascii="NTPreCursivefk" w:hAnsi="NTPreCursivefk"/>
                <w:sz w:val="20"/>
                <w:szCs w:val="18"/>
              </w:rPr>
              <w:t>,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If 3 x 2 = 6, </w:t>
            </w:r>
          </w:p>
          <w:p w:rsidR="0093458C" w:rsidRPr="00F509EE" w:rsidRDefault="00111756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3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>0 x 2 = 60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If 6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2 = 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60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2 = 30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24 x 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20 x 3 = 60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4 x 3 = 12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60 + 12 = 72</w:t>
            </w:r>
          </w:p>
        </w:tc>
        <w:tc>
          <w:tcPr>
            <w:tcW w:w="902" w:type="pct"/>
          </w:tcPr>
          <w:p w:rsidR="00D253C8" w:rsidRPr="00F509EE" w:rsidRDefault="00D253C8" w:rsidP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Using known number facts to multiply multiples of ten and use the inverse to divide, </w:t>
            </w:r>
            <w:proofErr w:type="spellStart"/>
            <w:r w:rsidRPr="00F509EE">
              <w:rPr>
                <w:rFonts w:ascii="NTPreCursivefk" w:hAnsi="NTPreCursivefk"/>
                <w:sz w:val="20"/>
                <w:szCs w:val="18"/>
              </w:rPr>
              <w:t>e.g</w:t>
            </w:r>
            <w:proofErr w:type="spellEnd"/>
            <w:r w:rsidRPr="00F509EE">
              <w:rPr>
                <w:rFonts w:ascii="NTPreCursivefk" w:hAnsi="NTPreCursivefk"/>
                <w:sz w:val="20"/>
                <w:szCs w:val="18"/>
              </w:rPr>
              <w:t>,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200 x 3 = 600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600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3 = 200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Use factor pairs and commutativity, multiplying 3 single digit numbers </w:t>
            </w:r>
            <w:proofErr w:type="spellStart"/>
            <w:r w:rsidRPr="00F509EE">
              <w:rPr>
                <w:rFonts w:ascii="NTPreCursivefk" w:hAnsi="NTPreCursivefk"/>
                <w:sz w:val="20"/>
                <w:szCs w:val="18"/>
              </w:rPr>
              <w:t>e,g</w:t>
            </w:r>
            <w:proofErr w:type="spellEnd"/>
            <w:r w:rsidRPr="00F509EE">
              <w:rPr>
                <w:rFonts w:ascii="NTPreCursivefk" w:hAnsi="NTPreCursivefk"/>
                <w:sz w:val="20"/>
                <w:szCs w:val="18"/>
              </w:rPr>
              <w:t>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3 x 15 =  3 x 3 x 5</w:t>
            </w:r>
          </w:p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</w:t>
            </w:r>
            <w:r w:rsidR="0093458C" w:rsidRPr="00F509EE">
              <w:rPr>
                <w:rFonts w:ascii="NTPreCursivefk" w:hAnsi="NTPreCursivefk"/>
                <w:sz w:val="20"/>
                <w:szCs w:val="18"/>
              </w:rPr>
              <w:t xml:space="preserve"> =  9 x 5 = 45</w:t>
            </w: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x and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by 10, 100, 1000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short division beyond times tables with remainders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Mixed operations with large numbers.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</w:p>
          <w:p w:rsidR="00A860AD" w:rsidRPr="00F509EE" w:rsidRDefault="00A860AD">
            <w:pPr>
              <w:rPr>
                <w:rFonts w:ascii="NTPreCursivefk" w:hAnsi="NTPreCursivefk"/>
                <w:sz w:val="20"/>
                <w:szCs w:val="18"/>
              </w:rPr>
            </w:pPr>
          </w:p>
        </w:tc>
      </w:tr>
      <w:tr w:rsidR="0093458C" w:rsidRPr="00F509EE" w:rsidTr="00D253C8">
        <w:trPr>
          <w:cantSplit/>
        </w:trPr>
        <w:tc>
          <w:tcPr>
            <w:tcW w:w="395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297" w:type="pct"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Written</w:t>
            </w:r>
          </w:p>
        </w:tc>
        <w:tc>
          <w:tcPr>
            <w:tcW w:w="597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479" w:type="pct"/>
            <w:vMerge/>
          </w:tcPr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716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MULTIPLICATION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Arrays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3 x 5; 5 x 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16366D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noProof/>
                <w:sz w:val="20"/>
                <w:szCs w:val="18"/>
                <w:lang w:val="en-US" w:eastAsia="en-US"/>
              </w:rPr>
              <w:drawing>
                <wp:inline distT="0" distB="0" distL="0" distR="0" wp14:anchorId="7EB4A6FE" wp14:editId="737752A2">
                  <wp:extent cx="601980" cy="386715"/>
                  <wp:effectExtent l="0" t="0" r="762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shd w:val="clear" w:color="auto" w:fill="FFFFFF"/>
              <w:rPr>
                <w:rFonts w:ascii="NTPreCursivefk" w:hAnsi="NTPreCursivefk" w:cs="Arial"/>
                <w:sz w:val="18"/>
                <w:szCs w:val="16"/>
              </w:rPr>
            </w:pPr>
            <w:r w:rsidRPr="00F509EE">
              <w:rPr>
                <w:rFonts w:ascii="NTPreCursivefk" w:hAnsi="NTPreCursivefk" w:cs="Arial"/>
                <w:sz w:val="18"/>
                <w:szCs w:val="16"/>
              </w:rPr>
              <w:t>Number tracks / Number line (modelled using bead strings</w:t>
            </w:r>
            <w:r w:rsidR="00A968B8" w:rsidRPr="00F509EE">
              <w:rPr>
                <w:rFonts w:ascii="NTPreCursivefk" w:hAnsi="NTPreCursivefk" w:cs="Arial"/>
                <w:sz w:val="18"/>
                <w:szCs w:val="16"/>
              </w:rPr>
              <w:t xml:space="preserve">, counting sticks </w:t>
            </w:r>
            <w:proofErr w:type="spellStart"/>
            <w:r w:rsidR="00A968B8" w:rsidRPr="00F509EE">
              <w:rPr>
                <w:rFonts w:ascii="NTPreCursivefk" w:hAnsi="NTPreCursivefk" w:cs="Arial"/>
                <w:sz w:val="18"/>
                <w:szCs w:val="16"/>
              </w:rPr>
              <w:t>etc</w:t>
            </w:r>
            <w:proofErr w:type="spellEnd"/>
            <w:r w:rsidRPr="00F509EE">
              <w:rPr>
                <w:rFonts w:ascii="NTPreCursivefk" w:hAnsi="NTPreCursivefk" w:cs="Arial"/>
                <w:sz w:val="18"/>
                <w:szCs w:val="16"/>
              </w:rPr>
              <w:t>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14"/>
                <w:szCs w:val="20"/>
              </w:rPr>
            </w:pPr>
            <w:r w:rsidRPr="00F509EE">
              <w:rPr>
                <w:rFonts w:ascii="NTPreCursivefk" w:hAnsi="NTPreCursivefk" w:cs="Arial"/>
                <w:sz w:val="18"/>
                <w:szCs w:val="16"/>
              </w:rPr>
              <w:t>Repeated addition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14"/>
                <w:szCs w:val="20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Partitioning: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12 x 5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10 + 2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10 x 5 = 50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2 x 5 =  10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50 + 10 = 60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DIVISION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Sharing using hoops, pictorial representation, arrays, number lines - repeated subtraction, inverse of x, grouping using objects/resources</w:t>
            </w: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A968B8" w:rsidRPr="00F509EE" w:rsidRDefault="00A968B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Using known multiplication facts (inverse)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30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MULTIPLICATION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Grid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485"/>
              <w:gridCol w:w="396"/>
            </w:tblGrid>
            <w:tr w:rsidR="0093458C" w:rsidRPr="00F509EE">
              <w:tc>
                <w:tcPr>
                  <w:tcW w:w="29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x</w:t>
                  </w:r>
                </w:p>
              </w:tc>
              <w:tc>
                <w:tcPr>
                  <w:tcW w:w="45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 xml:space="preserve">  70</w:t>
                  </w:r>
                </w:p>
              </w:tc>
              <w:tc>
                <w:tcPr>
                  <w:tcW w:w="37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 xml:space="preserve"> 4</w:t>
                  </w:r>
                </w:p>
              </w:tc>
            </w:tr>
            <w:tr w:rsidR="0093458C" w:rsidRPr="00F509EE">
              <w:tc>
                <w:tcPr>
                  <w:tcW w:w="29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45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420</w:t>
                  </w:r>
                </w:p>
              </w:tc>
              <w:tc>
                <w:tcPr>
                  <w:tcW w:w="376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24</w:t>
                  </w:r>
                </w:p>
              </w:tc>
            </w:tr>
          </w:tbl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420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+ 24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444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DIVISION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Number line to model and calculate through repeated subtraction.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  21  r2    </w:t>
            </w:r>
          </w:p>
          <w:p w:rsidR="0093458C" w:rsidRPr="00F509EE" w:rsidRDefault="00A968B8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4 ``/</w:t>
            </w:r>
            <w:r w:rsidR="0093458C" w:rsidRPr="00F509EE">
              <w:rPr>
                <w:rFonts w:ascii="NTPreCursivefk" w:hAnsi="NTPreCursivefk" w:cs="Arial"/>
                <w:sz w:val="20"/>
                <w:szCs w:val="18"/>
              </w:rPr>
              <w:t xml:space="preserve"> 86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_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40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(x 10)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46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_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40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(x 10)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  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_ 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4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x (1)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  2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90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MULTIPLICATION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274 x 6</w:t>
            </w:r>
          </w:p>
          <w:p w:rsidR="0093458C" w:rsidRPr="00F509EE" w:rsidRDefault="0093458C">
            <w:pPr>
              <w:rPr>
                <w:rFonts w:ascii="NTPreCursivefk" w:hAnsi="NTPreCursivefk"/>
                <w:sz w:val="8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Begin with grid, extend to expanded method then to compact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708"/>
              <w:gridCol w:w="567"/>
              <w:gridCol w:w="567"/>
            </w:tblGrid>
            <w:tr w:rsidR="0093458C" w:rsidRPr="00F509EE">
              <w:tc>
                <w:tcPr>
                  <w:tcW w:w="534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x</w:t>
                  </w:r>
                </w:p>
              </w:tc>
              <w:tc>
                <w:tcPr>
                  <w:tcW w:w="708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 xml:space="preserve"> 200</w:t>
                  </w:r>
                </w:p>
              </w:tc>
              <w:tc>
                <w:tcPr>
                  <w:tcW w:w="567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 xml:space="preserve">  70</w:t>
                  </w:r>
                </w:p>
              </w:tc>
              <w:tc>
                <w:tcPr>
                  <w:tcW w:w="567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 xml:space="preserve"> 4</w:t>
                  </w:r>
                </w:p>
              </w:tc>
            </w:tr>
            <w:tr w:rsidR="0093458C" w:rsidRPr="00F509EE">
              <w:tc>
                <w:tcPr>
                  <w:tcW w:w="534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1200</w:t>
                  </w:r>
                </w:p>
              </w:tc>
              <w:tc>
                <w:tcPr>
                  <w:tcW w:w="567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420</w:t>
                  </w:r>
                </w:p>
              </w:tc>
              <w:tc>
                <w:tcPr>
                  <w:tcW w:w="567" w:type="dxa"/>
                </w:tcPr>
                <w:p w:rsidR="0093458C" w:rsidRPr="00F509EE" w:rsidRDefault="0093458C">
                  <w:pPr>
                    <w:rPr>
                      <w:rFonts w:ascii="NTPreCursivefk" w:hAnsi="NTPreCursivefk"/>
                      <w:sz w:val="18"/>
                      <w:szCs w:val="16"/>
                    </w:rPr>
                  </w:pPr>
                  <w:r w:rsidRPr="00F509EE">
                    <w:rPr>
                      <w:rFonts w:ascii="NTPreCursivefk" w:hAnsi="NTPreCursivefk"/>
                      <w:sz w:val="18"/>
                      <w:szCs w:val="16"/>
                    </w:rPr>
                    <w:t>24</w:t>
                  </w:r>
                </w:p>
              </w:tc>
            </w:tr>
          </w:tbl>
          <w:p w:rsidR="0093458C" w:rsidRPr="00F509EE" w:rsidRDefault="0093458C">
            <w:pPr>
              <w:rPr>
                <w:rFonts w:ascii="NTPreCursivefk" w:hAnsi="NTPreCursivefk"/>
                <w:sz w:val="14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1200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420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+ 24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1644</w:t>
            </w:r>
          </w:p>
          <w:p w:rsidR="0093458C" w:rsidRPr="00F509EE" w:rsidRDefault="0093458C">
            <w:pPr>
              <w:rPr>
                <w:rFonts w:ascii="NTPreCursivefk" w:hAnsi="NTPreCursivefk"/>
                <w:color w:val="FF0000"/>
                <w:sz w:val="18"/>
                <w:szCs w:val="16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274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X  6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24 (4 x 6)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420 (70 x 6)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1200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(200 x 6)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1644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274        Begin with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x  6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 2 x 1 digit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1644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  extend to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</w:rPr>
              <w:t>42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   3 x 1 digit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DIVISION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346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8 Begin with 2 digit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1 digit then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extend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to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3 digit </w:t>
            </w:r>
            <w:r w:rsidR="00D253C8" w:rsidRPr="00F509EE">
              <w:rPr>
                <w:sz w:val="20"/>
                <w:szCs w:val="18"/>
              </w:rPr>
              <w:t>÷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1</w:t>
            </w:r>
            <w:r w:rsidRPr="00F509EE">
              <w:rPr>
                <w:rFonts w:ascii="NTPreCursivefk" w:hAnsi="NTPreCursivefk"/>
                <w:sz w:val="20"/>
                <w:szCs w:val="18"/>
              </w:rPr>
              <w:t>: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  43 r2    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8/346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-   80  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>(x 10)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266</w:t>
            </w:r>
          </w:p>
          <w:p w:rsidR="0093458C" w:rsidRPr="00F509EE" w:rsidRDefault="0093458C">
            <w:pPr>
              <w:pStyle w:val="ListParagraph"/>
              <w:numPr>
                <w:ilvl w:val="0"/>
                <w:numId w:val="4"/>
              </w:num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80 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>(x 10)</w:t>
            </w:r>
          </w:p>
          <w:p w:rsidR="0093458C" w:rsidRPr="00F509EE" w:rsidRDefault="0093458C">
            <w:pPr>
              <w:ind w:left="10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186</w:t>
            </w:r>
          </w:p>
          <w:p w:rsidR="0093458C" w:rsidRPr="00F509EE" w:rsidRDefault="0093458C">
            <w:pPr>
              <w:pStyle w:val="ListParagraph"/>
              <w:numPr>
                <w:ilvl w:val="0"/>
                <w:numId w:val="4"/>
              </w:num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80  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>(x 10)</w:t>
            </w:r>
          </w:p>
          <w:p w:rsidR="0093458C" w:rsidRPr="00F509EE" w:rsidRDefault="0093458C">
            <w:pPr>
              <w:ind w:left="10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106</w:t>
            </w:r>
          </w:p>
          <w:p w:rsidR="0093458C" w:rsidRPr="00F509EE" w:rsidRDefault="0093458C">
            <w:pPr>
              <w:pStyle w:val="ListParagraph"/>
              <w:numPr>
                <w:ilvl w:val="0"/>
                <w:numId w:val="4"/>
              </w:num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80 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>(x 10)</w:t>
            </w:r>
          </w:p>
          <w:p w:rsidR="0093458C" w:rsidRPr="00F509EE" w:rsidRDefault="0093458C">
            <w:pPr>
              <w:pStyle w:val="ListParagraph"/>
              <w:ind w:left="46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>26</w:t>
            </w:r>
          </w:p>
          <w:p w:rsidR="0093458C" w:rsidRPr="00F509EE" w:rsidRDefault="0093458C">
            <w:pPr>
              <w:pStyle w:val="ListParagraph"/>
              <w:numPr>
                <w:ilvl w:val="0"/>
                <w:numId w:val="4"/>
              </w:num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24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(x 3)</w:t>
            </w:r>
          </w:p>
          <w:p w:rsidR="0093458C" w:rsidRPr="00F509EE" w:rsidRDefault="0093458C">
            <w:pPr>
              <w:pStyle w:val="ListParagraph"/>
              <w:ind w:left="46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2</w:t>
            </w:r>
          </w:p>
          <w:p w:rsidR="0093458C" w:rsidRPr="00F509EE" w:rsidRDefault="0093458C">
            <w:pPr>
              <w:pStyle w:val="ListParagraph"/>
              <w:ind w:left="0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>Moving to: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  43 r2    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8/346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-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320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(x40)</w:t>
            </w:r>
          </w:p>
          <w:p w:rsidR="0093458C" w:rsidRPr="00F509EE" w:rsidRDefault="0093458C">
            <w:pPr>
              <w:ind w:left="19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26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-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>24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(x3)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   2</w:t>
            </w:r>
          </w:p>
          <w:p w:rsidR="0093458C" w:rsidRPr="00F509EE" w:rsidRDefault="0093458C">
            <w:pPr>
              <w:pStyle w:val="ListParagraph"/>
              <w:ind w:left="0"/>
              <w:rPr>
                <w:rFonts w:ascii="NTPreCursivefk" w:hAnsi="NTPreCursivefk" w:cs="Arial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MULTIPLICATION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Multiply 4 digit by 1 digit number and 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2 digit by 2 digit using compact method: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2543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X    6</w:t>
            </w:r>
          </w:p>
          <w:p w:rsidR="0093458C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</w:t>
            </w:r>
            <w:r w:rsidR="0093458C" w:rsidRPr="00F509EE">
              <w:rPr>
                <w:rFonts w:ascii="NTPreCursivefk" w:hAnsi="NTPreCursivefk"/>
                <w:sz w:val="20"/>
                <w:szCs w:val="18"/>
                <w:u w:val="single"/>
              </w:rPr>
              <w:t>15258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vertAlign w:val="superscript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perscript"/>
              </w:rPr>
              <w:t>3 2 1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8 7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X   2 4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3 4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>2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8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perscript"/>
              </w:rPr>
              <w:t xml:space="preserve">  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1 7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>1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4 0</w:t>
            </w:r>
          </w:p>
          <w:p w:rsidR="00D253C8" w:rsidRPr="00F509EE" w:rsidRDefault="00D253C8">
            <w:pPr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perscript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2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bscript"/>
              </w:rPr>
              <w:t>1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,0 8 8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Grid for decimals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DIVISION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Chunking for 3 digit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2 digits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242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16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</w:t>
            </w:r>
            <w:r w:rsidRPr="00F509EE">
              <w:rPr>
                <w:rFonts w:ascii="NTPreCursivefk" w:hAnsi="NTPreCursivefk" w:cs="Arial"/>
                <w:sz w:val="20"/>
                <w:szCs w:val="18"/>
                <w:u w:val="single"/>
              </w:rPr>
              <w:t xml:space="preserve"> 15 r 2.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16/242</w:t>
            </w:r>
            <w:r w:rsidR="0016366D" w:rsidRPr="00F509EE">
              <w:rPr>
                <w:rFonts w:ascii="NTPreCursivefk" w:hAnsi="NTPreCursivefk" w:cs="Arial"/>
                <w:sz w:val="20"/>
                <w:szCs w:val="18"/>
              </w:rPr>
              <w:t xml:space="preserve"> </w:t>
            </w:r>
          </w:p>
          <w:p w:rsidR="0093458C" w:rsidRPr="00F509EE" w:rsidRDefault="0093458C">
            <w:pPr>
              <w:numPr>
                <w:ilvl w:val="0"/>
                <w:numId w:val="5"/>
              </w:num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>(10x)</w:t>
            </w:r>
          </w:p>
          <w:p w:rsidR="0093458C" w:rsidRPr="00F509EE" w:rsidRDefault="0093458C">
            <w:pPr>
              <w:ind w:left="25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82</w:t>
            </w:r>
          </w:p>
          <w:p w:rsidR="0093458C" w:rsidRPr="00F509EE" w:rsidRDefault="0093458C">
            <w:pPr>
              <w:numPr>
                <w:ilvl w:val="0"/>
                <w:numId w:val="6"/>
              </w:num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>(5x)</w:t>
            </w:r>
          </w:p>
          <w:p w:rsidR="0093458C" w:rsidRPr="00F509EE" w:rsidRDefault="0093458C">
            <w:pPr>
              <w:ind w:left="315"/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2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         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Short method for 4 digit </w:t>
            </w:r>
            <w:r w:rsidRPr="00F509EE">
              <w:rPr>
                <w:sz w:val="20"/>
                <w:szCs w:val="18"/>
              </w:rPr>
              <w:t>÷</w:t>
            </w:r>
            <w:r w:rsidRPr="00F509EE">
              <w:rPr>
                <w:rFonts w:ascii="NTPreCursivefk" w:hAnsi="NTPreCursivefk" w:cs="Arial"/>
                <w:sz w:val="20"/>
                <w:szCs w:val="18"/>
              </w:rPr>
              <w:t xml:space="preserve"> 1 digit</w:t>
            </w:r>
          </w:p>
          <w:p w:rsidR="0093458C" w:rsidRPr="00F509EE" w:rsidRDefault="0093458C">
            <w:pPr>
              <w:rPr>
                <w:rFonts w:ascii="NTPreCursivefk" w:hAnsi="NTPreCursivefk" w:cs="Arial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 w:cs="Arial"/>
                <w:sz w:val="22"/>
                <w:u w:val="single"/>
              </w:rPr>
            </w:pPr>
            <w:r w:rsidRPr="00F509EE">
              <w:rPr>
                <w:rFonts w:ascii="NTPreCursivefk" w:hAnsi="NTPreCursivefk" w:cs="Arial"/>
                <w:sz w:val="22"/>
              </w:rPr>
              <w:t xml:space="preserve">     </w:t>
            </w:r>
            <w:r w:rsidRPr="00F509EE">
              <w:rPr>
                <w:rFonts w:ascii="NTPreCursivefk" w:hAnsi="NTPreCursivefk" w:cs="Arial"/>
                <w:sz w:val="22"/>
                <w:u w:val="single"/>
              </w:rPr>
              <w:t xml:space="preserve"> 0 4 </w:t>
            </w:r>
            <w:r w:rsidR="00D253C8" w:rsidRPr="00F509EE">
              <w:rPr>
                <w:rFonts w:ascii="NTPreCursivefk" w:hAnsi="NTPreCursivefk" w:cs="Arial"/>
                <w:sz w:val="22"/>
                <w:u w:val="single"/>
              </w:rPr>
              <w:t xml:space="preserve"> </w:t>
            </w:r>
            <w:r w:rsidRPr="00F509EE">
              <w:rPr>
                <w:rFonts w:ascii="NTPreCursivefk" w:hAnsi="NTPreCursivefk" w:cs="Arial"/>
                <w:sz w:val="22"/>
                <w:u w:val="single"/>
              </w:rPr>
              <w:t>3 2 r 6</w:t>
            </w:r>
          </w:p>
          <w:p w:rsidR="0093458C" w:rsidRPr="00F509EE" w:rsidRDefault="0016366D">
            <w:pPr>
              <w:rPr>
                <w:rFonts w:ascii="NTPreCursivefk" w:hAnsi="NTPreCursivefk" w:cs="Arial"/>
                <w:sz w:val="28"/>
              </w:rPr>
            </w:pPr>
            <w:r w:rsidRPr="00F509EE">
              <w:rPr>
                <w:rFonts w:ascii="NTPreCursivefk" w:hAnsi="NTPreCursivefk" w:cs="Arial"/>
                <w:sz w:val="28"/>
              </w:rPr>
              <w:t xml:space="preserve"> </w:t>
            </w:r>
            <w:r w:rsidR="0093458C" w:rsidRPr="00F509EE">
              <w:rPr>
                <w:rFonts w:ascii="NTPreCursivefk" w:hAnsi="NTPreCursivefk" w:cs="Arial"/>
                <w:sz w:val="28"/>
              </w:rPr>
              <w:t>8/3</w:t>
            </w:r>
            <w:r w:rsidR="0093458C" w:rsidRPr="00F509EE">
              <w:rPr>
                <w:rFonts w:ascii="NTPreCursivefk" w:hAnsi="NTPreCursivefk" w:cs="Arial"/>
                <w:color w:val="FF0000"/>
                <w:sz w:val="28"/>
                <w:vertAlign w:val="superscript"/>
              </w:rPr>
              <w:t>3</w:t>
            </w:r>
            <w:r w:rsidR="0093458C" w:rsidRPr="00F509EE">
              <w:rPr>
                <w:rFonts w:ascii="NTPreCursivefk" w:hAnsi="NTPreCursivefk" w:cs="Arial"/>
                <w:sz w:val="28"/>
              </w:rPr>
              <w:t>4</w:t>
            </w:r>
            <w:r w:rsidR="0093458C" w:rsidRPr="00F509EE">
              <w:rPr>
                <w:rFonts w:ascii="NTPreCursivefk" w:hAnsi="NTPreCursivefk" w:cs="Arial"/>
                <w:color w:val="FF0000"/>
                <w:sz w:val="28"/>
                <w:vertAlign w:val="superscript"/>
              </w:rPr>
              <w:t>2</w:t>
            </w:r>
            <w:r w:rsidR="0093458C" w:rsidRPr="00F509EE">
              <w:rPr>
                <w:rFonts w:ascii="NTPreCursivefk" w:hAnsi="NTPreCursivefk" w:cs="Arial"/>
                <w:sz w:val="28"/>
              </w:rPr>
              <w:t>6</w:t>
            </w:r>
            <w:r w:rsidR="0093458C" w:rsidRPr="00F509EE">
              <w:rPr>
                <w:rFonts w:ascii="NTPreCursivefk" w:hAnsi="NTPreCursivefk" w:cs="Arial"/>
                <w:color w:val="FF0000"/>
                <w:sz w:val="28"/>
                <w:vertAlign w:val="superscript"/>
              </w:rPr>
              <w:t>2</w:t>
            </w:r>
            <w:r w:rsidR="0093458C" w:rsidRPr="00F509EE">
              <w:rPr>
                <w:rFonts w:ascii="NTPreCursivefk" w:hAnsi="NTPreCursivefk" w:cs="Arial"/>
                <w:sz w:val="28"/>
              </w:rPr>
              <w:t>2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</w:p>
        </w:tc>
        <w:tc>
          <w:tcPr>
            <w:tcW w:w="542" w:type="pct"/>
          </w:tcPr>
          <w:p w:rsidR="0093458C" w:rsidRPr="00F509EE" w:rsidRDefault="0093458C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MULTIPLICATION</w:t>
            </w: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Multiply 4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 xml:space="preserve"> digit by 2 digit compact method, as in year 5</w:t>
            </w:r>
            <w:r w:rsidRPr="00F509EE">
              <w:rPr>
                <w:rFonts w:ascii="NTPreCursivefk" w:hAnsi="NTPreCursivefk"/>
                <w:sz w:val="20"/>
                <w:szCs w:val="18"/>
              </w:rPr>
              <w:t>, including decimals.</w:t>
            </w:r>
          </w:p>
          <w:p w:rsidR="0093458C" w:rsidRPr="00F509EE" w:rsidRDefault="0093458C">
            <w:pPr>
              <w:rPr>
                <w:rFonts w:ascii="NTPreCursivefk" w:hAnsi="NTPreCursivefk"/>
                <w:sz w:val="12"/>
                <w:szCs w:val="18"/>
              </w:rPr>
            </w:pPr>
          </w:p>
          <w:p w:rsidR="0093458C" w:rsidRPr="00F509EE" w:rsidRDefault="0093458C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>43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.</w:t>
            </w:r>
            <w:r w:rsidRPr="00F509EE">
              <w:rPr>
                <w:rFonts w:ascii="NTPreCursivefk" w:hAnsi="NTPreCursivefk"/>
                <w:sz w:val="20"/>
                <w:szCs w:val="18"/>
              </w:rPr>
              <w:t>6 x 2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.</w:t>
            </w:r>
            <w:r w:rsidRPr="00F509EE">
              <w:rPr>
                <w:rFonts w:ascii="NTPreCursivefk" w:hAnsi="NTPreCursivefk"/>
                <w:sz w:val="20"/>
                <w:szCs w:val="18"/>
              </w:rPr>
              <w:t>8</w:t>
            </w:r>
            <w:r w:rsidR="00D253C8" w:rsidRPr="00F509EE">
              <w:rPr>
                <w:rFonts w:ascii="NTPreCursivefk" w:hAnsi="NTPreCursivefk"/>
                <w:sz w:val="20"/>
                <w:szCs w:val="18"/>
              </w:rPr>
              <w:t>5</w:t>
            </w:r>
          </w:p>
          <w:p w:rsidR="00D253C8" w:rsidRPr="00F509EE" w:rsidRDefault="00D253C8">
            <w:pPr>
              <w:rPr>
                <w:rFonts w:ascii="NTPreCursivefk" w:hAnsi="NTPreCursivefk"/>
                <w:sz w:val="10"/>
                <w:szCs w:val="18"/>
              </w:rPr>
            </w:pP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   43.60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  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X   2.85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 2 1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 xml:space="preserve">1   </w:t>
            </w:r>
            <w:r w:rsidRPr="00F509EE">
              <w:rPr>
                <w:rFonts w:ascii="NTPreCursivefk" w:hAnsi="NTPreCursivefk"/>
                <w:sz w:val="20"/>
                <w:szCs w:val="18"/>
              </w:rPr>
              <w:t>8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>3</w:t>
            </w:r>
            <w:r w:rsidRPr="00F509EE">
              <w:rPr>
                <w:rFonts w:ascii="NTPreCursivefk" w:hAnsi="NTPreCursivefk"/>
                <w:sz w:val="20"/>
                <w:szCs w:val="18"/>
              </w:rPr>
              <w:t>0 0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34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>2</w:t>
            </w:r>
            <w:r w:rsidRPr="00F509EE">
              <w:rPr>
                <w:rFonts w:ascii="NTPreCursivefk" w:hAnsi="NTPreCursivefk"/>
                <w:sz w:val="20"/>
                <w:szCs w:val="18"/>
              </w:rPr>
              <w:t>8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vertAlign w:val="subscript"/>
              </w:rPr>
              <w:t>4</w:t>
            </w:r>
            <w:r w:rsidRPr="00F509EE">
              <w:rPr>
                <w:rFonts w:ascii="NTPreCursivefk" w:hAnsi="NTPreCursivefk"/>
                <w:sz w:val="20"/>
                <w:szCs w:val="18"/>
              </w:rPr>
              <w:t xml:space="preserve"> 8 0 0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 xml:space="preserve"> 87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bscript"/>
              </w:rPr>
              <w:t>1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  <w:vertAlign w:val="subscript"/>
              </w:rPr>
              <w:t xml:space="preserve"> 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2  0 0 0</w:t>
            </w:r>
          </w:p>
          <w:p w:rsidR="00D253C8" w:rsidRPr="00F509EE" w:rsidRDefault="00D253C8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12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bscript"/>
              </w:rPr>
              <w:t>1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4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bscript"/>
              </w:rPr>
              <w:t>1</w:t>
            </w:r>
            <w:r w:rsidRPr="00F509EE">
              <w:rPr>
                <w:rFonts w:ascii="NTPreCursivefk" w:hAnsi="NTPreCursivefk"/>
                <w:b/>
                <w:sz w:val="32"/>
                <w:szCs w:val="18"/>
                <w:u w:val="single"/>
              </w:rPr>
              <w:t>.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2</w:t>
            </w:r>
            <w:r w:rsidRPr="00F509EE">
              <w:rPr>
                <w:rFonts w:ascii="NTPreCursivefk" w:hAnsi="NTPreCursivefk"/>
                <w:color w:val="FF0000"/>
                <w:sz w:val="20"/>
                <w:szCs w:val="18"/>
                <w:u w:val="single"/>
                <w:vertAlign w:val="subscript"/>
              </w:rPr>
              <w:t xml:space="preserve">1   </w:t>
            </w:r>
            <w:r w:rsidRPr="00F509EE">
              <w:rPr>
                <w:rFonts w:ascii="NTPreCursivefk" w:hAnsi="NTPreCursivefk"/>
                <w:sz w:val="20"/>
                <w:szCs w:val="18"/>
                <w:u w:val="single"/>
              </w:rPr>
              <w:t>6 0 0</w:t>
            </w:r>
          </w:p>
          <w:p w:rsidR="00D253C8" w:rsidRPr="00F509EE" w:rsidRDefault="00D253C8">
            <w:pPr>
              <w:rPr>
                <w:rFonts w:ascii="NTPreCursivefk" w:hAnsi="NTPreCursivefk"/>
                <w:color w:val="FF0000"/>
                <w:sz w:val="20"/>
                <w:szCs w:val="18"/>
                <w:vertAlign w:val="superscript"/>
              </w:rPr>
            </w:pPr>
          </w:p>
          <w:p w:rsidR="0093458C" w:rsidRPr="00F509EE" w:rsidRDefault="00D253C8">
            <w:pPr>
              <w:rPr>
                <w:rFonts w:ascii="NTPreCursivefk" w:hAnsi="NTPreCursivefk"/>
                <w:b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D</w:t>
            </w:r>
            <w:r w:rsidR="0093458C" w:rsidRPr="00F509EE">
              <w:rPr>
                <w:rFonts w:ascii="NTPreCursivefk" w:hAnsi="NTPreCursivefk"/>
                <w:b/>
                <w:sz w:val="20"/>
                <w:szCs w:val="18"/>
                <w:u w:val="single"/>
              </w:rPr>
              <w:t>IVISION</w:t>
            </w:r>
          </w:p>
          <w:p w:rsidR="0093458C" w:rsidRPr="00F509EE" w:rsidRDefault="00C35894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Long division expressing remainders as fractions and decimals </w:t>
            </w:r>
          </w:p>
          <w:p w:rsidR="00C35894" w:rsidRPr="00F509EE" w:rsidRDefault="0016366D" w:rsidP="00C35894">
            <w:pPr>
              <w:jc w:val="center"/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noProof/>
                <w:lang w:val="en-US" w:eastAsia="en-US"/>
              </w:rPr>
              <w:drawing>
                <wp:inline distT="0" distB="0" distL="0" distR="0" wp14:anchorId="43AA1480" wp14:editId="6EE151E2">
                  <wp:extent cx="704850" cy="1381125"/>
                  <wp:effectExtent l="0" t="0" r="0" b="9525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58C" w:rsidRPr="00F509EE" w:rsidRDefault="0016366D" w:rsidP="00C35894">
            <w:pPr>
              <w:jc w:val="center"/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noProof/>
                <w:lang w:val="en-US" w:eastAsia="en-US"/>
              </w:rPr>
              <w:drawing>
                <wp:inline distT="0" distB="0" distL="0" distR="0" wp14:anchorId="550F2DB5" wp14:editId="42595417">
                  <wp:extent cx="625662" cy="850900"/>
                  <wp:effectExtent l="0" t="0" r="3175" b="635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55" cy="854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1CB" w:rsidRPr="00F509EE" w:rsidRDefault="0093458C" w:rsidP="004E41CB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Short </w:t>
            </w:r>
            <w:r w:rsidR="00C35894" w:rsidRPr="00F509EE">
              <w:rPr>
                <w:rFonts w:ascii="NTPreCursivefk" w:hAnsi="NTPreCursivefk"/>
                <w:sz w:val="20"/>
                <w:szCs w:val="18"/>
              </w:rPr>
              <w:t>method for division by 1 digit, e</w:t>
            </w:r>
            <w:r w:rsidR="004E41CB" w:rsidRPr="00F509EE">
              <w:rPr>
                <w:rFonts w:ascii="NTPreCursivefk" w:hAnsi="NTPreCursivefk"/>
                <w:sz w:val="20"/>
                <w:szCs w:val="18"/>
              </w:rPr>
              <w:t>xpressing remainders as decimals and fractions</w:t>
            </w:r>
            <w:r w:rsidR="00C35894" w:rsidRPr="00F509EE">
              <w:rPr>
                <w:rFonts w:ascii="NTPreCursivefk" w:hAnsi="NTPreCursivefk"/>
                <w:sz w:val="20"/>
                <w:szCs w:val="18"/>
              </w:rPr>
              <w:t xml:space="preserve"> </w:t>
            </w:r>
          </w:p>
          <w:p w:rsidR="00C35894" w:rsidRPr="00F509EE" w:rsidRDefault="0016366D" w:rsidP="004E41CB">
            <w:pPr>
              <w:rPr>
                <w:rFonts w:ascii="NTPreCursivefk" w:hAnsi="NTPreCursivefk"/>
                <w:sz w:val="20"/>
                <w:szCs w:val="18"/>
              </w:rPr>
            </w:pPr>
            <w:r w:rsidRPr="00F509EE">
              <w:rPr>
                <w:rFonts w:ascii="NTPreCursivefk" w:hAnsi="NTPreCursivefk"/>
                <w:noProof/>
                <w:sz w:val="20"/>
                <w:szCs w:val="18"/>
                <w:lang w:val="en-US" w:eastAsia="en-US"/>
              </w:rPr>
              <w:drawing>
                <wp:inline distT="0" distB="0" distL="0" distR="0" wp14:anchorId="77FBE04D" wp14:editId="14D8E409">
                  <wp:extent cx="708025" cy="744220"/>
                  <wp:effectExtent l="953" t="0" r="0" b="0"/>
                  <wp:docPr id="5" name="Picture 5" descr="C:\Users\agunning\AppData\Local\Microsoft\Windows\INetCache\Content.Outlook\FKPFYRK2\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gunning\AppData\Local\Microsoft\Windows\INetCache\Content.Outlook\FKPFYRK2\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0802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1CB" w:rsidRPr="00F509EE" w:rsidRDefault="004E41CB" w:rsidP="004E41CB">
            <w:pPr>
              <w:rPr>
                <w:rFonts w:ascii="NTPreCursivefk" w:hAnsi="NTPreCursivefk"/>
                <w:sz w:val="20"/>
                <w:szCs w:val="18"/>
                <w:u w:val="single"/>
              </w:rPr>
            </w:pPr>
            <w:r w:rsidRPr="00F509EE">
              <w:rPr>
                <w:rFonts w:ascii="NTPreCursivefk" w:hAnsi="NTPreCursivefk"/>
                <w:sz w:val="20"/>
                <w:szCs w:val="18"/>
              </w:rPr>
              <w:t xml:space="preserve">  </w:t>
            </w:r>
          </w:p>
          <w:p w:rsidR="004E41CB" w:rsidRPr="00F509EE" w:rsidRDefault="004E41CB" w:rsidP="004E41CB">
            <w:pPr>
              <w:rPr>
                <w:rFonts w:ascii="NTPreCursivefk" w:hAnsi="NTPreCursivefk"/>
                <w:sz w:val="22"/>
              </w:rPr>
            </w:pPr>
          </w:p>
        </w:tc>
      </w:tr>
    </w:tbl>
    <w:p w:rsidR="0093458C" w:rsidRPr="00F509EE" w:rsidRDefault="0093458C">
      <w:pPr>
        <w:rPr>
          <w:rFonts w:ascii="NTPreCursivefk" w:hAnsi="NTPreCursivefk"/>
          <w:sz w:val="20"/>
          <w:szCs w:val="18"/>
        </w:rPr>
      </w:pPr>
    </w:p>
    <w:p w:rsidR="0093458C" w:rsidRPr="00F509EE" w:rsidRDefault="0093458C">
      <w:pPr>
        <w:numPr>
          <w:ilvl w:val="0"/>
          <w:numId w:val="11"/>
        </w:numPr>
        <w:rPr>
          <w:rFonts w:ascii="NTPreCursivefk" w:hAnsi="NTPreCursivefk"/>
          <w:sz w:val="28"/>
        </w:rPr>
      </w:pPr>
      <w:r w:rsidRPr="00F509EE">
        <w:rPr>
          <w:rFonts w:ascii="NTPreCursivefk" w:hAnsi="NTPreCursivefk"/>
          <w:sz w:val="28"/>
        </w:rPr>
        <w:t>For addition and subtraction – columns headed with 100  10  1</w:t>
      </w:r>
    </w:p>
    <w:p w:rsidR="00D253C8" w:rsidRPr="00F509EE" w:rsidRDefault="00D253C8">
      <w:pPr>
        <w:numPr>
          <w:ilvl w:val="0"/>
          <w:numId w:val="11"/>
        </w:numPr>
        <w:rPr>
          <w:rFonts w:ascii="NTPreCursivefk" w:hAnsi="NTPreCursivefk"/>
          <w:sz w:val="28"/>
        </w:rPr>
      </w:pPr>
      <w:r w:rsidRPr="00F509EE">
        <w:rPr>
          <w:rFonts w:ascii="NTPreCursivefk" w:hAnsi="NTPreCursivefk"/>
          <w:sz w:val="28"/>
        </w:rPr>
        <w:t xml:space="preserve">“Carried” digits are to </w:t>
      </w:r>
      <w:r w:rsidRPr="00F509EE">
        <w:rPr>
          <w:rFonts w:ascii="NTPreCursivefk" w:hAnsi="NTPreCursivefk"/>
          <w:b/>
          <w:sz w:val="28"/>
        </w:rPr>
        <w:t>always</w:t>
      </w:r>
      <w:r w:rsidRPr="00F509EE">
        <w:rPr>
          <w:rFonts w:ascii="NTPreCursivefk" w:hAnsi="NTPreCursivefk"/>
          <w:sz w:val="28"/>
        </w:rPr>
        <w:t xml:space="preserve"> be carried </w:t>
      </w:r>
      <w:r w:rsidRPr="00F509EE">
        <w:rPr>
          <w:rFonts w:ascii="NTPreCursivefk" w:hAnsi="NTPreCursivefk"/>
          <w:b/>
          <w:sz w:val="28"/>
        </w:rPr>
        <w:t>under</w:t>
      </w:r>
      <w:r w:rsidRPr="00F509EE">
        <w:rPr>
          <w:rFonts w:ascii="NTPreCursivefk" w:hAnsi="NTPreCursivefk"/>
          <w:sz w:val="28"/>
        </w:rPr>
        <w:t xml:space="preserve"> the calculation</w:t>
      </w:r>
    </w:p>
    <w:p w:rsidR="0093458C" w:rsidRPr="00F509EE" w:rsidRDefault="0093458C">
      <w:pPr>
        <w:numPr>
          <w:ilvl w:val="0"/>
          <w:numId w:val="11"/>
        </w:numPr>
        <w:rPr>
          <w:rFonts w:ascii="NTPreCursivefk" w:hAnsi="NTPreCursivefk"/>
          <w:sz w:val="28"/>
        </w:rPr>
      </w:pPr>
      <w:r w:rsidRPr="00F509EE">
        <w:rPr>
          <w:rFonts w:ascii="NTPreCursivefk" w:hAnsi="NTPreCursivefk"/>
          <w:sz w:val="28"/>
        </w:rPr>
        <w:t>Refer to models and images charts for resources/images to support understanding</w:t>
      </w:r>
    </w:p>
    <w:p w:rsidR="0093458C" w:rsidRPr="00F509EE" w:rsidRDefault="0093458C">
      <w:pPr>
        <w:numPr>
          <w:ilvl w:val="0"/>
          <w:numId w:val="11"/>
        </w:numPr>
        <w:rPr>
          <w:rFonts w:ascii="NTPreCursivefk" w:hAnsi="NTPreCursivefk"/>
          <w:sz w:val="28"/>
        </w:rPr>
      </w:pPr>
      <w:r w:rsidRPr="00F509EE">
        <w:rPr>
          <w:rFonts w:ascii="NTPreCursivefk" w:hAnsi="NTPreCursivefk"/>
          <w:sz w:val="28"/>
        </w:rPr>
        <w:t>For clarification on methods/progression/expecta</w:t>
      </w:r>
      <w:r w:rsidR="00CD4EF3" w:rsidRPr="00F509EE">
        <w:rPr>
          <w:rFonts w:ascii="NTPreCursivefk" w:hAnsi="NTPreCursivefk"/>
          <w:sz w:val="28"/>
        </w:rPr>
        <w:t>tions – please see maths leader</w:t>
      </w:r>
    </w:p>
    <w:p w:rsidR="0093458C" w:rsidRPr="00111756" w:rsidRDefault="0093458C">
      <w:pPr>
        <w:rPr>
          <w:rFonts w:ascii="NTPreCursivefk" w:hAnsi="NTPreCursivefk"/>
          <w:sz w:val="20"/>
          <w:szCs w:val="18"/>
        </w:rPr>
      </w:pPr>
    </w:p>
    <w:p w:rsidR="00111756" w:rsidRPr="00111756" w:rsidRDefault="00111756">
      <w:pPr>
        <w:rPr>
          <w:rFonts w:ascii="NTPreCursivefk" w:hAnsi="NTPreCursivefk"/>
          <w:sz w:val="20"/>
          <w:szCs w:val="18"/>
        </w:rPr>
      </w:pPr>
    </w:p>
    <w:sectPr w:rsidR="00111756" w:rsidRPr="0011175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9A1"/>
    <w:multiLevelType w:val="hybridMultilevel"/>
    <w:tmpl w:val="9E78CA20"/>
    <w:lvl w:ilvl="0" w:tplc="DE0AE9B6">
      <w:start w:val="7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F5C0A"/>
    <w:multiLevelType w:val="hybridMultilevel"/>
    <w:tmpl w:val="643A8828"/>
    <w:lvl w:ilvl="0" w:tplc="BF7A1D40">
      <w:start w:val="80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28976458"/>
    <w:multiLevelType w:val="hybridMultilevel"/>
    <w:tmpl w:val="804A1000"/>
    <w:lvl w:ilvl="0" w:tplc="9D069E18">
      <w:start w:val="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75D1C"/>
    <w:multiLevelType w:val="hybridMultilevel"/>
    <w:tmpl w:val="957E9FE4"/>
    <w:lvl w:ilvl="0" w:tplc="BD90D804">
      <w:start w:val="7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1C66"/>
    <w:multiLevelType w:val="hybridMultilevel"/>
    <w:tmpl w:val="FBA21DB6"/>
    <w:lvl w:ilvl="0" w:tplc="5880844C">
      <w:start w:val="4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4104793B"/>
    <w:multiLevelType w:val="hybridMultilevel"/>
    <w:tmpl w:val="2C6EDC32"/>
    <w:lvl w:ilvl="0" w:tplc="0FA24114">
      <w:start w:val="43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476357D6"/>
    <w:multiLevelType w:val="hybridMultilevel"/>
    <w:tmpl w:val="6DDCEBF8"/>
    <w:lvl w:ilvl="0" w:tplc="3B70C606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2746B"/>
    <w:multiLevelType w:val="hybridMultilevel"/>
    <w:tmpl w:val="38C097D2"/>
    <w:lvl w:ilvl="0" w:tplc="02C808BA">
      <w:start w:val="160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8">
    <w:nsid w:val="4F2D3F3B"/>
    <w:multiLevelType w:val="hybridMultilevel"/>
    <w:tmpl w:val="C02E28A8"/>
    <w:lvl w:ilvl="0" w:tplc="EBE8E24A">
      <w:start w:val="7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6228"/>
    <w:multiLevelType w:val="hybridMultilevel"/>
    <w:tmpl w:val="ECF28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2A1EB4"/>
    <w:multiLevelType w:val="hybridMultilevel"/>
    <w:tmpl w:val="1DB4D22C"/>
    <w:lvl w:ilvl="0" w:tplc="9D069E18">
      <w:start w:val="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9"/>
    <w:rsid w:val="00111756"/>
    <w:rsid w:val="0016366D"/>
    <w:rsid w:val="004E41CB"/>
    <w:rsid w:val="008F30A2"/>
    <w:rsid w:val="0093458C"/>
    <w:rsid w:val="00A860AD"/>
    <w:rsid w:val="00A968B8"/>
    <w:rsid w:val="00B075B0"/>
    <w:rsid w:val="00C35894"/>
    <w:rsid w:val="00CB7629"/>
    <w:rsid w:val="00CD4EF3"/>
    <w:rsid w:val="00D253C8"/>
    <w:rsid w:val="00E75467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C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C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6262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Calculation Policy: 2013 - 2014</vt:lpstr>
    </vt:vector>
  </TitlesOfParts>
  <Company>Covingham Park Primary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 Policy: 2013 - 2014</dc:title>
  <dc:creator>Caroline Polley</dc:creator>
  <cp:lastModifiedBy>Amber Gunning</cp:lastModifiedBy>
  <cp:revision>2</cp:revision>
  <cp:lastPrinted>2017-09-04T13:23:00Z</cp:lastPrinted>
  <dcterms:created xsi:type="dcterms:W3CDTF">2017-10-17T09:34:00Z</dcterms:created>
  <dcterms:modified xsi:type="dcterms:W3CDTF">2017-10-17T09:34:00Z</dcterms:modified>
</cp:coreProperties>
</file>