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AA458" w14:textId="306BBCFB" w:rsidR="00C02CBE" w:rsidRDefault="00C02CBE" w:rsidP="00B143C0">
      <w:pPr>
        <w:shd w:val="clear" w:color="auto" w:fill="660033"/>
        <w:spacing w:after="0"/>
        <w:jc w:val="center"/>
      </w:pPr>
      <w:r>
        <w:rPr>
          <w:noProof/>
        </w:rPr>
        <w:drawing>
          <wp:inline distT="0" distB="0" distL="0" distR="0" wp14:anchorId="5A34C9C5" wp14:editId="362D6694">
            <wp:extent cx="649940" cy="572135"/>
            <wp:effectExtent l="0" t="0" r="0" b="0"/>
            <wp:docPr id="1681827479" name="Picture 1" descr="CPPS circle logo[1]">
              <a:extLst xmlns:a="http://schemas.openxmlformats.org/drawingml/2006/main">
                <a:ext uri="{FF2B5EF4-FFF2-40B4-BE49-F238E27FC236}">
                  <a16:creationId xmlns:a16="http://schemas.microsoft.com/office/drawing/2014/main" id="{41531244-F5C0-47C7-8F1B-A41E0CE66E2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917851" name="Picture 1" descr="CPPS circle logo[1]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940" cy="57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6F9139" w14:textId="3CCDD747" w:rsidR="00C02CBE" w:rsidRDefault="00C02CBE" w:rsidP="00B143C0">
      <w:pPr>
        <w:shd w:val="clear" w:color="auto" w:fill="660033"/>
        <w:spacing w:after="0" w:line="240" w:lineRule="auto"/>
        <w:jc w:val="center"/>
      </w:pPr>
      <w:r>
        <w:t>Curious. Inspired. Resilient</w:t>
      </w:r>
    </w:p>
    <w:p w14:paraId="5F912F66" w14:textId="214E6DD4" w:rsidR="00E40438" w:rsidRDefault="00381A0E" w:rsidP="003F7167">
      <w:pPr>
        <w:shd w:val="clear" w:color="auto" w:fill="660033"/>
        <w:spacing w:after="0" w:line="240" w:lineRule="auto"/>
        <w:jc w:val="center"/>
      </w:pPr>
      <w:r>
        <w:t xml:space="preserve">Science </w:t>
      </w:r>
      <w:r w:rsidR="00C548AA">
        <w:t>Assessment</w:t>
      </w:r>
      <w:r>
        <w:t xml:space="preserve"> Map (2025-2026)</w:t>
      </w:r>
      <w:r w:rsidR="00C02CBE">
        <w:t xml:space="preserve"> </w:t>
      </w:r>
    </w:p>
    <w:p w14:paraId="2EE6F080" w14:textId="77777777" w:rsidR="00BE27EF" w:rsidRPr="00C17948" w:rsidRDefault="00BE27EF" w:rsidP="00BE27EF">
      <w:pPr>
        <w:shd w:val="clear" w:color="auto" w:fill="FFFFFF" w:themeFill="background1"/>
        <w:spacing w:after="0" w:line="240" w:lineRule="auto"/>
        <w:jc w:val="center"/>
        <w:rPr>
          <w:rFonts w:asciiTheme="majorHAnsi" w:hAnsiTheme="majorHAnsi" w:cstheme="majorBidi"/>
          <w:sz w:val="16"/>
          <w:szCs w:val="16"/>
        </w:rPr>
      </w:pPr>
    </w:p>
    <w:tbl>
      <w:tblPr>
        <w:tblStyle w:val="TableGrid"/>
        <w:tblW w:w="12899" w:type="dxa"/>
        <w:tblInd w:w="4928" w:type="dxa"/>
        <w:tblLook w:val="04A0" w:firstRow="1" w:lastRow="0" w:firstColumn="1" w:lastColumn="0" w:noHBand="0" w:noVBand="1"/>
      </w:tblPr>
      <w:tblGrid>
        <w:gridCol w:w="6473"/>
        <w:gridCol w:w="6426"/>
      </w:tblGrid>
      <w:tr w:rsidR="00A54EAD" w14:paraId="1AAE2B56" w14:textId="77777777" w:rsidTr="003B1F6A">
        <w:tc>
          <w:tcPr>
            <w:tcW w:w="12899" w:type="dxa"/>
            <w:gridSpan w:val="2"/>
            <w:shd w:val="clear" w:color="auto" w:fill="660033"/>
          </w:tcPr>
          <w:p w14:paraId="09B5B35A" w14:textId="462D0C59" w:rsidR="00A54EAD" w:rsidRDefault="00A54EAD" w:rsidP="00A54EAD">
            <w:pPr>
              <w:contextualSpacing/>
              <w:mirrorIndents/>
              <w:jc w:val="center"/>
              <w:rPr>
                <w:rFonts w:asciiTheme="majorHAnsi" w:hAnsiTheme="majorHAnsi" w:cstheme="majorBidi"/>
                <w:sz w:val="16"/>
                <w:szCs w:val="16"/>
              </w:rPr>
            </w:pPr>
            <w:r w:rsidRPr="00D35225">
              <w:rPr>
                <w:rFonts w:asciiTheme="majorHAnsi" w:hAnsiTheme="majorHAnsi" w:cstheme="majorBidi"/>
              </w:rPr>
              <w:t xml:space="preserve">Universal Success Criteria (to </w:t>
            </w:r>
            <w:r w:rsidR="003F7167" w:rsidRPr="00D35225">
              <w:rPr>
                <w:rFonts w:asciiTheme="majorHAnsi" w:hAnsiTheme="majorHAnsi" w:cstheme="majorBidi"/>
              </w:rPr>
              <w:t>apply to all year groups)</w:t>
            </w:r>
          </w:p>
        </w:tc>
      </w:tr>
      <w:tr w:rsidR="00F112B5" w14:paraId="76D92F6B" w14:textId="77777777" w:rsidTr="003B1F6A">
        <w:tc>
          <w:tcPr>
            <w:tcW w:w="6473" w:type="dxa"/>
            <w:vAlign w:val="center"/>
          </w:tcPr>
          <w:p w14:paraId="1F643CDE" w14:textId="77777777" w:rsidR="00F112B5" w:rsidRPr="002832BF" w:rsidRDefault="003F7167" w:rsidP="0078322F">
            <w:pPr>
              <w:contextualSpacing/>
              <w:mirrorIndents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2832B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Scientific Knowledge:</w:t>
            </w:r>
          </w:p>
          <w:p w14:paraId="26C13917" w14:textId="4D0EAD7C" w:rsidR="00BE27EF" w:rsidRPr="002832BF" w:rsidRDefault="00BE27EF" w:rsidP="0078322F">
            <w:pPr>
              <w:contextualSpacing/>
              <w:mirrorIndents/>
              <w:jc w:val="center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BE27EF">
              <w:rPr>
                <w:rFonts w:ascii="Segoe UI Symbol" w:hAnsi="Segoe UI Symbol" w:cs="Segoe UI Symbol"/>
                <w:sz w:val="18"/>
                <w:szCs w:val="18"/>
                <w:lang w:val="en-GB"/>
              </w:rPr>
              <w:t>✔</w:t>
            </w:r>
            <w:r w:rsidRPr="00BE27EF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Uses correct scientific vocabulary for the year group</w:t>
            </w:r>
            <w:r w:rsidRPr="00BE27EF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br/>
            </w:r>
            <w:r w:rsidRPr="00BE27EF">
              <w:rPr>
                <w:rFonts w:ascii="Segoe UI Symbol" w:hAnsi="Segoe UI Symbol" w:cs="Segoe UI Symbol"/>
                <w:sz w:val="18"/>
                <w:szCs w:val="18"/>
                <w:lang w:val="en-GB"/>
              </w:rPr>
              <w:t>✔</w:t>
            </w:r>
            <w:r w:rsidRPr="00BE27EF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Gives accurate scientific facts for the topic</w:t>
            </w:r>
            <w:r w:rsidRPr="00BE27EF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br/>
            </w:r>
            <w:r w:rsidRPr="00BE27EF">
              <w:rPr>
                <w:rFonts w:ascii="Segoe UI Symbol" w:hAnsi="Segoe UI Symbol" w:cs="Segoe UI Symbol"/>
                <w:sz w:val="18"/>
                <w:szCs w:val="18"/>
                <w:lang w:val="en-GB"/>
              </w:rPr>
              <w:t>✔</w:t>
            </w:r>
            <w:r w:rsidRPr="00BE27EF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Shows understanding rather than recall alone</w:t>
            </w:r>
          </w:p>
        </w:tc>
        <w:tc>
          <w:tcPr>
            <w:tcW w:w="6426" w:type="dxa"/>
            <w:vAlign w:val="center"/>
          </w:tcPr>
          <w:p w14:paraId="0AD60E00" w14:textId="77777777" w:rsidR="00F112B5" w:rsidRPr="002832BF" w:rsidRDefault="003F7167" w:rsidP="0078322F">
            <w:pPr>
              <w:contextualSpacing/>
              <w:mirrorIndents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2832B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Working Scientifically</w:t>
            </w:r>
            <w:r w:rsidR="00BE27EF" w:rsidRPr="002832B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:</w:t>
            </w:r>
          </w:p>
          <w:p w14:paraId="5DB7FFB2" w14:textId="0A1E8BA3" w:rsidR="00BE27EF" w:rsidRPr="002832BF" w:rsidRDefault="00BE27EF" w:rsidP="0078322F">
            <w:pPr>
              <w:contextualSpacing/>
              <w:mirrorIndents/>
              <w:jc w:val="center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BE27EF">
              <w:rPr>
                <w:rFonts w:ascii="Segoe UI Symbol" w:hAnsi="Segoe UI Symbol" w:cs="Segoe UI Symbol"/>
                <w:sz w:val="18"/>
                <w:szCs w:val="18"/>
                <w:lang w:val="en-GB"/>
              </w:rPr>
              <w:t>✔</w:t>
            </w:r>
            <w:r w:rsidRPr="00BE27EF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Outcome includes the required evidence (diagram / table / graph / labels etc.)</w:t>
            </w:r>
            <w:r w:rsidRPr="00BE27EF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br/>
            </w:r>
            <w:r w:rsidRPr="00BE27EF">
              <w:rPr>
                <w:rFonts w:ascii="Segoe UI Symbol" w:hAnsi="Segoe UI Symbol" w:cs="Segoe UI Symbol"/>
                <w:sz w:val="18"/>
                <w:szCs w:val="18"/>
                <w:lang w:val="en-GB"/>
              </w:rPr>
              <w:t>✔</w:t>
            </w:r>
            <w:r w:rsidRPr="00BE27EF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Describes what was observed, measured, or found</w:t>
            </w:r>
            <w:r w:rsidRPr="00BE27EF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br/>
            </w:r>
            <w:r w:rsidRPr="00BE27EF">
              <w:rPr>
                <w:rFonts w:ascii="Segoe UI Symbol" w:hAnsi="Segoe UI Symbol" w:cs="Segoe UI Symbol"/>
                <w:sz w:val="18"/>
                <w:szCs w:val="18"/>
                <w:lang w:val="en-GB"/>
              </w:rPr>
              <w:t>✔</w:t>
            </w:r>
            <w:r w:rsidRPr="00BE27EF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Gives a reason or explanation linked to evidence</w:t>
            </w:r>
            <w:r w:rsidRPr="00BE27EF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br/>
            </w:r>
            <w:r w:rsidRPr="00BE27EF">
              <w:rPr>
                <w:rFonts w:ascii="Segoe UI Symbol" w:hAnsi="Segoe UI Symbol" w:cs="Segoe UI Symbol"/>
                <w:sz w:val="18"/>
                <w:szCs w:val="18"/>
                <w:lang w:val="en-GB"/>
              </w:rPr>
              <w:t>✔</w:t>
            </w:r>
            <w:r w:rsidRPr="00BE27EF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Clear, organised layout suitable for age</w:t>
            </w:r>
          </w:p>
        </w:tc>
      </w:tr>
    </w:tbl>
    <w:p w14:paraId="45B701B5" w14:textId="77777777" w:rsidR="001A15CB" w:rsidRDefault="001A15CB" w:rsidP="00C17948">
      <w:pPr>
        <w:spacing w:line="240" w:lineRule="auto"/>
        <w:contextualSpacing/>
        <w:mirrorIndents/>
        <w:rPr>
          <w:rFonts w:asciiTheme="majorHAnsi" w:hAnsiTheme="majorHAnsi" w:cstheme="majorBidi"/>
          <w:sz w:val="16"/>
          <w:szCs w:val="16"/>
        </w:rPr>
      </w:pPr>
    </w:p>
    <w:tbl>
      <w:tblPr>
        <w:tblStyle w:val="TableGrid"/>
        <w:tblW w:w="22397" w:type="dxa"/>
        <w:tblInd w:w="108" w:type="dxa"/>
        <w:tblLook w:val="04A0" w:firstRow="1" w:lastRow="0" w:firstColumn="1" w:lastColumn="0" w:noHBand="0" w:noVBand="1"/>
      </w:tblPr>
      <w:tblGrid>
        <w:gridCol w:w="1242"/>
        <w:gridCol w:w="3557"/>
        <w:gridCol w:w="3558"/>
        <w:gridCol w:w="3557"/>
        <w:gridCol w:w="3558"/>
        <w:gridCol w:w="3557"/>
        <w:gridCol w:w="3368"/>
      </w:tblGrid>
      <w:tr w:rsidR="001A15CB" w:rsidRPr="00C548AA" w14:paraId="42B4152E" w14:textId="77777777" w:rsidTr="000030DD">
        <w:tc>
          <w:tcPr>
            <w:tcW w:w="1242" w:type="dxa"/>
            <w:shd w:val="clear" w:color="auto" w:fill="660033"/>
          </w:tcPr>
          <w:p w14:paraId="6E9946DF" w14:textId="77777777" w:rsidR="001A15CB" w:rsidRPr="00C548AA" w:rsidRDefault="001A15CB" w:rsidP="000030DD">
            <w:pPr>
              <w:contextualSpacing/>
              <w:mirrorIndents/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3557" w:type="dxa"/>
            <w:shd w:val="clear" w:color="auto" w:fill="660033"/>
          </w:tcPr>
          <w:p w14:paraId="0940CB6E" w14:textId="77777777" w:rsidR="001A15CB" w:rsidRPr="00C548AA" w:rsidRDefault="001A15CB" w:rsidP="000030DD">
            <w:pPr>
              <w:contextualSpacing/>
              <w:mirrorIndents/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C548AA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Term 1</w:t>
            </w:r>
          </w:p>
        </w:tc>
        <w:tc>
          <w:tcPr>
            <w:tcW w:w="3558" w:type="dxa"/>
            <w:shd w:val="clear" w:color="auto" w:fill="660033"/>
          </w:tcPr>
          <w:p w14:paraId="15C8FC87" w14:textId="77777777" w:rsidR="001A15CB" w:rsidRPr="00C548AA" w:rsidRDefault="001A15CB" w:rsidP="000030DD">
            <w:pPr>
              <w:contextualSpacing/>
              <w:mirrorIndents/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C548AA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Term 2</w:t>
            </w:r>
          </w:p>
        </w:tc>
        <w:tc>
          <w:tcPr>
            <w:tcW w:w="3557" w:type="dxa"/>
            <w:shd w:val="clear" w:color="auto" w:fill="660033"/>
          </w:tcPr>
          <w:p w14:paraId="5A8C780B" w14:textId="77777777" w:rsidR="001A15CB" w:rsidRPr="00C548AA" w:rsidRDefault="001A15CB" w:rsidP="000030DD">
            <w:pPr>
              <w:contextualSpacing/>
              <w:mirrorIndents/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C548AA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Term 3</w:t>
            </w:r>
          </w:p>
        </w:tc>
        <w:tc>
          <w:tcPr>
            <w:tcW w:w="3558" w:type="dxa"/>
            <w:shd w:val="clear" w:color="auto" w:fill="660033"/>
          </w:tcPr>
          <w:p w14:paraId="59E63641" w14:textId="77777777" w:rsidR="001A15CB" w:rsidRPr="00C548AA" w:rsidRDefault="001A15CB" w:rsidP="000030DD">
            <w:pPr>
              <w:contextualSpacing/>
              <w:mirrorIndents/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C548AA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Term 4</w:t>
            </w:r>
          </w:p>
        </w:tc>
        <w:tc>
          <w:tcPr>
            <w:tcW w:w="3557" w:type="dxa"/>
            <w:shd w:val="clear" w:color="auto" w:fill="660033"/>
          </w:tcPr>
          <w:p w14:paraId="6FBC49E8" w14:textId="77777777" w:rsidR="001A15CB" w:rsidRPr="00C548AA" w:rsidRDefault="001A15CB" w:rsidP="000030DD">
            <w:pPr>
              <w:contextualSpacing/>
              <w:mirrorIndents/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C548AA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Term 5</w:t>
            </w:r>
          </w:p>
        </w:tc>
        <w:tc>
          <w:tcPr>
            <w:tcW w:w="3368" w:type="dxa"/>
            <w:shd w:val="clear" w:color="auto" w:fill="660033"/>
          </w:tcPr>
          <w:p w14:paraId="256C3182" w14:textId="77777777" w:rsidR="001A15CB" w:rsidRPr="00C548AA" w:rsidRDefault="001A15CB" w:rsidP="000030DD">
            <w:pPr>
              <w:contextualSpacing/>
              <w:mirrorIndents/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C548AA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Term 6</w:t>
            </w:r>
          </w:p>
        </w:tc>
      </w:tr>
      <w:tr w:rsidR="001A15CB" w:rsidRPr="00C17948" w14:paraId="67600455" w14:textId="77777777" w:rsidTr="000030DD">
        <w:tc>
          <w:tcPr>
            <w:tcW w:w="1242" w:type="dxa"/>
            <w:shd w:val="clear" w:color="auto" w:fill="660033"/>
          </w:tcPr>
          <w:p w14:paraId="119D4E18" w14:textId="77777777" w:rsidR="001A15CB" w:rsidRPr="00B14BE6" w:rsidRDefault="001A15CB" w:rsidP="000030DD">
            <w:p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B14BE6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Year 1 &amp; Year 2</w:t>
            </w:r>
          </w:p>
        </w:tc>
        <w:tc>
          <w:tcPr>
            <w:tcW w:w="7115" w:type="dxa"/>
            <w:gridSpan w:val="2"/>
          </w:tcPr>
          <w:p w14:paraId="5AC9B407" w14:textId="77777777" w:rsidR="001A15CB" w:rsidRPr="00983AC2" w:rsidRDefault="001A15CB" w:rsidP="000030DD">
            <w:pPr>
              <w:pStyle w:val="Heading2"/>
              <w:spacing w:before="0"/>
              <w:rPr>
                <w:rFonts w:cstheme="majorHAnsi"/>
                <w:color w:val="auto"/>
                <w:sz w:val="16"/>
                <w:szCs w:val="16"/>
              </w:rPr>
            </w:pPr>
            <w:r w:rsidRPr="00983AC2">
              <w:rPr>
                <w:rFonts w:cstheme="majorHAnsi"/>
                <w:color w:val="auto"/>
                <w:sz w:val="16"/>
                <w:szCs w:val="16"/>
              </w:rPr>
              <w:t>Term 1–2: Living Things and Their Habitats</w:t>
            </w:r>
            <w:r>
              <w:rPr>
                <w:rFonts w:cstheme="majorHAnsi"/>
                <w:color w:val="auto"/>
                <w:sz w:val="16"/>
                <w:szCs w:val="16"/>
              </w:rPr>
              <w:t xml:space="preserve"> (Y2)</w:t>
            </w:r>
          </w:p>
          <w:p w14:paraId="070C4B0F" w14:textId="77777777" w:rsidR="001A15CB" w:rsidRPr="00983AC2" w:rsidRDefault="001A15CB" w:rsidP="000030DD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b/>
                <w:sz w:val="16"/>
                <w:szCs w:val="16"/>
              </w:rPr>
              <w:t>Assessment:</w:t>
            </w:r>
          </w:p>
          <w:p w14:paraId="7DA8421B" w14:textId="77777777" w:rsidR="001A15CB" w:rsidRDefault="001A15CB" w:rsidP="000030DD">
            <w:pPr>
              <w:pStyle w:val="Heading2"/>
              <w:spacing w:before="0"/>
              <w:rPr>
                <w:rFonts w:cstheme="majorHAnsi"/>
                <w:color w:val="auto"/>
                <w:sz w:val="16"/>
                <w:szCs w:val="16"/>
              </w:rPr>
            </w:pPr>
            <w:r w:rsidRPr="00932B29">
              <w:rPr>
                <w:rFonts w:cstheme="majorHAnsi"/>
                <w:b w:val="0"/>
                <w:bCs w:val="0"/>
                <w:color w:val="auto"/>
                <w:sz w:val="16"/>
                <w:szCs w:val="16"/>
              </w:rPr>
              <w:t>Pupils create a labelled habitat display including a correctly notated food chain and a clear explanation of how the habitat meets basic needs</w:t>
            </w:r>
            <w:r w:rsidRPr="00645722">
              <w:rPr>
                <w:rFonts w:cstheme="majorHAnsi"/>
                <w:color w:val="auto"/>
                <w:sz w:val="16"/>
                <w:szCs w:val="16"/>
              </w:rPr>
              <w:t>.</w:t>
            </w:r>
          </w:p>
          <w:p w14:paraId="3AFD06D6" w14:textId="77777777" w:rsidR="001A15CB" w:rsidRDefault="001A15CB" w:rsidP="000030DD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7C0271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Success Criteria:</w:t>
            </w:r>
          </w:p>
          <w:p w14:paraId="17FC117E" w14:textId="77777777" w:rsidR="001A15CB" w:rsidRPr="00506CA3" w:rsidRDefault="001A15CB" w:rsidP="000030DD">
            <w:pPr>
              <w:rPr>
                <w:rFonts w:ascii="Calibri" w:hAnsi="Calibri" w:cs="Calibri"/>
                <w:sz w:val="16"/>
                <w:szCs w:val="16"/>
              </w:rPr>
            </w:pPr>
            <w:r w:rsidRPr="009579DE">
              <w:rPr>
                <w:rFonts w:ascii="Segoe UI Symbol" w:hAnsi="Segoe UI Symbol" w:cs="Segoe UI Symbol"/>
                <w:sz w:val="16"/>
                <w:szCs w:val="16"/>
              </w:rPr>
              <w:t>✔</w:t>
            </w:r>
            <w:r w:rsidRPr="009579DE">
              <w:rPr>
                <w:rFonts w:ascii="Calibri" w:hAnsi="Calibri" w:cs="Calibri"/>
                <w:sz w:val="16"/>
                <w:szCs w:val="16"/>
              </w:rPr>
              <w:t xml:space="preserve"> Habitat picture is correctly labelled</w:t>
            </w:r>
            <w:r w:rsidRPr="009579DE">
              <w:rPr>
                <w:rFonts w:ascii="Calibri" w:hAnsi="Calibri" w:cs="Calibri"/>
                <w:sz w:val="16"/>
                <w:szCs w:val="16"/>
              </w:rPr>
              <w:br/>
            </w:r>
            <w:r w:rsidRPr="009579DE">
              <w:rPr>
                <w:rFonts w:ascii="Segoe UI Symbol" w:hAnsi="Segoe UI Symbol" w:cs="Segoe UI Symbol"/>
                <w:sz w:val="16"/>
                <w:szCs w:val="16"/>
              </w:rPr>
              <w:t>✔</w:t>
            </w:r>
            <w:r w:rsidRPr="009579DE">
              <w:rPr>
                <w:rFonts w:ascii="Calibri" w:hAnsi="Calibri" w:cs="Calibri"/>
                <w:sz w:val="16"/>
                <w:szCs w:val="16"/>
              </w:rPr>
              <w:t xml:space="preserve"> Food chain includes arrows and correct direction</w:t>
            </w:r>
            <w:r w:rsidRPr="009579DE">
              <w:rPr>
                <w:rFonts w:ascii="Calibri" w:hAnsi="Calibri" w:cs="Calibri"/>
                <w:sz w:val="16"/>
                <w:szCs w:val="16"/>
              </w:rPr>
              <w:br/>
            </w:r>
            <w:r w:rsidRPr="009579DE">
              <w:rPr>
                <w:rFonts w:ascii="Segoe UI Symbol" w:hAnsi="Segoe UI Symbol" w:cs="Segoe UI Symbol"/>
                <w:sz w:val="16"/>
                <w:szCs w:val="16"/>
              </w:rPr>
              <w:t>✔</w:t>
            </w:r>
            <w:r w:rsidRPr="009579DE">
              <w:rPr>
                <w:rFonts w:ascii="Calibri" w:hAnsi="Calibri" w:cs="Calibri"/>
                <w:sz w:val="16"/>
                <w:szCs w:val="16"/>
              </w:rPr>
              <w:t xml:space="preserve"> Explanation </w:t>
            </w:r>
            <w:proofErr w:type="gramStart"/>
            <w:r w:rsidRPr="009579DE">
              <w:rPr>
                <w:rFonts w:ascii="Calibri" w:hAnsi="Calibri" w:cs="Calibri"/>
                <w:sz w:val="16"/>
                <w:szCs w:val="16"/>
              </w:rPr>
              <w:t>mentions:</w:t>
            </w:r>
            <w:proofErr w:type="gramEnd"/>
            <w:r w:rsidRPr="009579DE">
              <w:rPr>
                <w:rFonts w:ascii="Calibri" w:hAnsi="Calibri" w:cs="Calibri"/>
                <w:sz w:val="16"/>
                <w:szCs w:val="16"/>
              </w:rPr>
              <w:t xml:space="preserve"> food, shelter, temperature OR safety</w:t>
            </w:r>
            <w:r w:rsidRPr="009579DE">
              <w:rPr>
                <w:rFonts w:ascii="Calibri" w:hAnsi="Calibri" w:cs="Calibri"/>
                <w:sz w:val="16"/>
                <w:szCs w:val="16"/>
              </w:rPr>
              <w:br/>
            </w:r>
            <w:r w:rsidRPr="009579DE">
              <w:rPr>
                <w:rFonts w:ascii="Segoe UI Symbol" w:hAnsi="Segoe UI Symbol" w:cs="Segoe UI Symbol"/>
                <w:sz w:val="16"/>
                <w:szCs w:val="16"/>
              </w:rPr>
              <w:t>✔</w:t>
            </w:r>
            <w:r w:rsidRPr="009579DE">
              <w:rPr>
                <w:rFonts w:ascii="Calibri" w:hAnsi="Calibri" w:cs="Calibri"/>
                <w:sz w:val="16"/>
                <w:szCs w:val="16"/>
              </w:rPr>
              <w:t xml:space="preserve"> Writing/speaking shows simple cause</w:t>
            </w:r>
            <w:r w:rsidRPr="009579DE">
              <w:rPr>
                <w:rFonts w:ascii="Calibri" w:hAnsi="Calibri" w:cs="Calibri"/>
                <w:sz w:val="16"/>
                <w:szCs w:val="16"/>
              </w:rPr>
              <w:noBreakHyphen/>
              <w:t>and</w:t>
            </w:r>
            <w:r w:rsidRPr="009579DE">
              <w:rPr>
                <w:rFonts w:ascii="Calibri" w:hAnsi="Calibri" w:cs="Calibri"/>
                <w:sz w:val="16"/>
                <w:szCs w:val="16"/>
              </w:rPr>
              <w:noBreakHyphen/>
              <w:t>effect (e.g., “The habitat helps the fox because…”)</w:t>
            </w:r>
          </w:p>
        </w:tc>
        <w:tc>
          <w:tcPr>
            <w:tcW w:w="3557" w:type="dxa"/>
          </w:tcPr>
          <w:p w14:paraId="3C37C8C5" w14:textId="77777777" w:rsidR="001A15CB" w:rsidRDefault="001A15CB" w:rsidP="000030DD">
            <w:pPr>
              <w:contextualSpacing/>
              <w:mirrorIndents/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Term 3: Use of Everyday Materials (Y1)</w:t>
            </w:r>
          </w:p>
          <w:p w14:paraId="431DF7AC" w14:textId="77777777" w:rsidR="001A15CB" w:rsidRPr="0084626F" w:rsidRDefault="001A15CB" w:rsidP="000030DD">
            <w:pPr>
              <w:contextualSpacing/>
              <w:mirrorIndents/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</w:pPr>
            <w:r w:rsidRPr="0084626F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Assessment:</w:t>
            </w:r>
          </w:p>
          <w:p w14:paraId="6FB34D9C" w14:textId="77777777" w:rsidR="001A15CB" w:rsidRDefault="001A15CB" w:rsidP="000030DD">
            <w:p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</w:rPr>
            </w:pPr>
            <w:r w:rsidRPr="00645722">
              <w:rPr>
                <w:rFonts w:asciiTheme="majorHAnsi" w:hAnsiTheme="majorHAnsi" w:cstheme="majorHAnsi"/>
                <w:sz w:val="16"/>
                <w:szCs w:val="16"/>
              </w:rPr>
              <w:t>Match objects to materials, describe at least two properties, and group materials by a chosen property with reasoning.</w:t>
            </w:r>
          </w:p>
          <w:p w14:paraId="4CB5487E" w14:textId="77777777" w:rsidR="001A15CB" w:rsidRDefault="001A15CB" w:rsidP="000030DD">
            <w:pPr>
              <w:contextualSpacing/>
              <w:mirrorIndents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7C0271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Success Criteria:</w:t>
            </w:r>
          </w:p>
          <w:p w14:paraId="61AAD620" w14:textId="77777777" w:rsidR="001A15CB" w:rsidRPr="0033109B" w:rsidRDefault="001A15CB" w:rsidP="000030DD">
            <w:pPr>
              <w:rPr>
                <w:rFonts w:ascii="Calibri" w:hAnsi="Calibri" w:cs="Calibri"/>
                <w:sz w:val="16"/>
                <w:szCs w:val="16"/>
              </w:rPr>
            </w:pPr>
            <w:r w:rsidRPr="009579DE">
              <w:rPr>
                <w:rFonts w:ascii="Segoe UI Symbol" w:hAnsi="Segoe UI Symbol" w:cs="Segoe UI Symbol"/>
                <w:sz w:val="16"/>
                <w:szCs w:val="16"/>
              </w:rPr>
              <w:t>✔</w:t>
            </w:r>
            <w:r w:rsidRPr="009579DE">
              <w:rPr>
                <w:rFonts w:ascii="Calibri" w:hAnsi="Calibri" w:cs="Calibri"/>
                <w:sz w:val="16"/>
                <w:szCs w:val="16"/>
              </w:rPr>
              <w:t xml:space="preserve"> Correctly matches objects to materials</w:t>
            </w:r>
            <w:r w:rsidRPr="009579DE">
              <w:rPr>
                <w:rFonts w:ascii="Calibri" w:hAnsi="Calibri" w:cs="Calibri"/>
                <w:sz w:val="16"/>
                <w:szCs w:val="16"/>
              </w:rPr>
              <w:br/>
            </w:r>
            <w:r w:rsidRPr="009579DE">
              <w:rPr>
                <w:rFonts w:ascii="Segoe UI Symbol" w:hAnsi="Segoe UI Symbol" w:cs="Segoe UI Symbol"/>
                <w:sz w:val="16"/>
                <w:szCs w:val="16"/>
              </w:rPr>
              <w:t>✔</w:t>
            </w:r>
            <w:r w:rsidRPr="009579DE">
              <w:rPr>
                <w:rFonts w:ascii="Calibri" w:hAnsi="Calibri" w:cs="Calibri"/>
                <w:sz w:val="16"/>
                <w:szCs w:val="16"/>
              </w:rPr>
              <w:t xml:space="preserve"> Describes at least two properties</w:t>
            </w:r>
            <w:r w:rsidRPr="009579DE">
              <w:rPr>
                <w:rFonts w:ascii="Calibri" w:hAnsi="Calibri" w:cs="Calibri"/>
                <w:sz w:val="16"/>
                <w:szCs w:val="16"/>
              </w:rPr>
              <w:br/>
            </w:r>
            <w:r w:rsidRPr="009579DE">
              <w:rPr>
                <w:rFonts w:ascii="Segoe UI Symbol" w:hAnsi="Segoe UI Symbol" w:cs="Segoe UI Symbol"/>
                <w:sz w:val="16"/>
                <w:szCs w:val="16"/>
              </w:rPr>
              <w:t>✔</w:t>
            </w:r>
            <w:r w:rsidRPr="009579DE">
              <w:rPr>
                <w:rFonts w:ascii="Calibri" w:hAnsi="Calibri" w:cs="Calibri"/>
                <w:sz w:val="16"/>
                <w:szCs w:val="16"/>
              </w:rPr>
              <w:t xml:space="preserve"> Groups materials by one chosen property and explains why (simple phrase acceptable)</w:t>
            </w:r>
          </w:p>
        </w:tc>
        <w:tc>
          <w:tcPr>
            <w:tcW w:w="3558" w:type="dxa"/>
          </w:tcPr>
          <w:p w14:paraId="71E566FC" w14:textId="77777777" w:rsidR="001A15CB" w:rsidRPr="001279AC" w:rsidRDefault="001A15CB" w:rsidP="000030DD">
            <w:pPr>
              <w:spacing w:after="200"/>
              <w:contextualSpacing/>
              <w:mirrorIndents/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Term 4: Use of Everyday Materials</w:t>
            </w:r>
            <w:r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 xml:space="preserve"> (Y2)</w:t>
            </w:r>
          </w:p>
          <w:p w14:paraId="08ACB7D4" w14:textId="77777777" w:rsidR="001A15CB" w:rsidRPr="001279AC" w:rsidRDefault="001A15CB" w:rsidP="000030DD">
            <w:p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Assessment:</w:t>
            </w:r>
          </w:p>
          <w:p w14:paraId="6514F13E" w14:textId="77777777" w:rsidR="001A15CB" w:rsidRDefault="001A15CB" w:rsidP="000030DD">
            <w:p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</w:rPr>
            </w:pPr>
            <w:r w:rsidRPr="00645722">
              <w:rPr>
                <w:rFonts w:asciiTheme="majorHAnsi" w:hAnsiTheme="majorHAnsi" w:cstheme="majorHAnsi"/>
                <w:sz w:val="16"/>
                <w:szCs w:val="16"/>
              </w:rPr>
              <w:t>Design a simple school-related object. Label materials, explain why they are suitable, and justify why alternatives would not work.</w:t>
            </w:r>
          </w:p>
          <w:p w14:paraId="6F77BE53" w14:textId="77777777" w:rsidR="001A15CB" w:rsidRDefault="001A15CB" w:rsidP="000030DD">
            <w:pPr>
              <w:contextualSpacing/>
              <w:mirrorIndents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7C0271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Success Criteria:</w:t>
            </w:r>
          </w:p>
          <w:p w14:paraId="5FCD5815" w14:textId="77777777" w:rsidR="001A15CB" w:rsidRPr="00E0722C" w:rsidRDefault="001A15CB" w:rsidP="000030DD">
            <w:pPr>
              <w:rPr>
                <w:rFonts w:ascii="Calibri" w:hAnsi="Calibri" w:cs="Calibri"/>
                <w:sz w:val="16"/>
                <w:szCs w:val="16"/>
              </w:rPr>
            </w:pPr>
            <w:r w:rsidRPr="009579DE">
              <w:rPr>
                <w:rFonts w:ascii="Segoe UI Symbol" w:hAnsi="Segoe UI Symbol" w:cs="Segoe UI Symbol"/>
                <w:sz w:val="16"/>
                <w:szCs w:val="16"/>
              </w:rPr>
              <w:t>✔</w:t>
            </w:r>
            <w:r w:rsidRPr="009579DE">
              <w:rPr>
                <w:rFonts w:ascii="Calibri" w:hAnsi="Calibri" w:cs="Calibri"/>
                <w:sz w:val="16"/>
                <w:szCs w:val="16"/>
              </w:rPr>
              <w:t xml:space="preserve"> Object design clearly labelled</w:t>
            </w:r>
            <w:r w:rsidRPr="009579DE">
              <w:rPr>
                <w:rFonts w:ascii="Calibri" w:hAnsi="Calibri" w:cs="Calibri"/>
                <w:sz w:val="16"/>
                <w:szCs w:val="16"/>
              </w:rPr>
              <w:br/>
            </w:r>
            <w:r w:rsidRPr="009579DE">
              <w:rPr>
                <w:rFonts w:ascii="Segoe UI Symbol" w:hAnsi="Segoe UI Symbol" w:cs="Segoe UI Symbol"/>
                <w:sz w:val="16"/>
                <w:szCs w:val="16"/>
              </w:rPr>
              <w:t>✔</w:t>
            </w:r>
            <w:r w:rsidRPr="009579DE">
              <w:rPr>
                <w:rFonts w:ascii="Calibri" w:hAnsi="Calibri" w:cs="Calibri"/>
                <w:sz w:val="16"/>
                <w:szCs w:val="16"/>
              </w:rPr>
              <w:t xml:space="preserve"> Material choices match their properties</w:t>
            </w:r>
            <w:r w:rsidRPr="009579DE">
              <w:rPr>
                <w:rFonts w:ascii="Calibri" w:hAnsi="Calibri" w:cs="Calibri"/>
                <w:sz w:val="16"/>
                <w:szCs w:val="16"/>
              </w:rPr>
              <w:br/>
            </w:r>
            <w:r w:rsidRPr="009579DE">
              <w:rPr>
                <w:rFonts w:ascii="Segoe UI Symbol" w:hAnsi="Segoe UI Symbol" w:cs="Segoe UI Symbol"/>
                <w:sz w:val="16"/>
                <w:szCs w:val="16"/>
              </w:rPr>
              <w:t>✔</w:t>
            </w:r>
            <w:r w:rsidRPr="009579DE">
              <w:rPr>
                <w:rFonts w:ascii="Calibri" w:hAnsi="Calibri" w:cs="Calibri"/>
                <w:sz w:val="16"/>
                <w:szCs w:val="16"/>
              </w:rPr>
              <w:t xml:space="preserve"> Gives at least one justified example of an unsuitable material (“Not waterproof”, “Too bendy”)</w:t>
            </w:r>
          </w:p>
        </w:tc>
        <w:tc>
          <w:tcPr>
            <w:tcW w:w="3557" w:type="dxa"/>
          </w:tcPr>
          <w:p w14:paraId="63B9070D" w14:textId="77777777" w:rsidR="001A15CB" w:rsidRPr="001279AC" w:rsidRDefault="001A15CB" w:rsidP="000030DD">
            <w:pPr>
              <w:contextualSpacing/>
              <w:mirrorIndents/>
              <w:rPr>
                <w:rFonts w:asciiTheme="majorHAnsi" w:hAnsiTheme="majorHAnsi" w:cstheme="majorBidi"/>
                <w:b/>
                <w:bCs/>
                <w:sz w:val="16"/>
                <w:szCs w:val="16"/>
                <w:lang w:val="en-GB"/>
              </w:rPr>
            </w:pPr>
            <w:r w:rsidRPr="21562B39">
              <w:rPr>
                <w:rFonts w:asciiTheme="majorHAnsi" w:hAnsiTheme="majorHAnsi" w:cstheme="majorBidi"/>
                <w:b/>
                <w:bCs/>
                <w:sz w:val="16"/>
                <w:szCs w:val="16"/>
                <w:lang w:val="en-GB"/>
              </w:rPr>
              <w:t>Term 5: Plants (Y1/2)</w:t>
            </w:r>
          </w:p>
          <w:p w14:paraId="4C506D5E" w14:textId="77777777" w:rsidR="001A15CB" w:rsidRPr="001279AC" w:rsidRDefault="001A15CB" w:rsidP="000030DD">
            <w:p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Assessment:</w:t>
            </w:r>
          </w:p>
          <w:p w14:paraId="44807B5A" w14:textId="77777777" w:rsidR="001A15CB" w:rsidRDefault="001A15CB" w:rsidP="000030DD">
            <w:p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</w:rPr>
            </w:pPr>
            <w:r w:rsidRPr="00645722">
              <w:rPr>
                <w:rFonts w:asciiTheme="majorHAnsi" w:hAnsiTheme="majorHAnsi" w:cstheme="majorHAnsi"/>
                <w:sz w:val="16"/>
                <w:szCs w:val="16"/>
              </w:rPr>
              <w:t>Create a booklet or presentation explaining plant needs, labelled diagrams, growth records (Y2 tables/charts; Y1 drawings), and life cycle.</w:t>
            </w:r>
          </w:p>
          <w:p w14:paraId="1008FB1F" w14:textId="77777777" w:rsidR="001A15CB" w:rsidRDefault="001A15CB" w:rsidP="000030DD">
            <w:pPr>
              <w:contextualSpacing/>
              <w:mirrorIndents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7C0271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Success Criteria:</w:t>
            </w:r>
          </w:p>
          <w:p w14:paraId="43969C6B" w14:textId="77777777" w:rsidR="001A15CB" w:rsidRPr="000201F2" w:rsidRDefault="001A15CB" w:rsidP="000030DD">
            <w:pPr>
              <w:rPr>
                <w:rFonts w:ascii="Calibri" w:hAnsi="Calibri" w:cs="Calibri"/>
                <w:sz w:val="16"/>
                <w:szCs w:val="16"/>
              </w:rPr>
            </w:pPr>
            <w:r w:rsidRPr="009579DE">
              <w:rPr>
                <w:rFonts w:ascii="Segoe UI Symbol" w:hAnsi="Segoe UI Symbol" w:cs="Segoe UI Symbol"/>
                <w:sz w:val="16"/>
                <w:szCs w:val="16"/>
              </w:rPr>
              <w:t>✔</w:t>
            </w:r>
            <w:r w:rsidRPr="009579DE">
              <w:rPr>
                <w:rFonts w:ascii="Calibri" w:hAnsi="Calibri" w:cs="Calibri"/>
                <w:sz w:val="16"/>
                <w:szCs w:val="16"/>
              </w:rPr>
              <w:t xml:space="preserve"> Shows what plants need to grow</w:t>
            </w:r>
            <w:r w:rsidRPr="009579DE">
              <w:rPr>
                <w:rFonts w:ascii="Calibri" w:hAnsi="Calibri" w:cs="Calibri"/>
                <w:sz w:val="16"/>
                <w:szCs w:val="16"/>
              </w:rPr>
              <w:br/>
            </w:r>
            <w:r w:rsidRPr="009579DE">
              <w:rPr>
                <w:rFonts w:ascii="Segoe UI Symbol" w:hAnsi="Segoe UI Symbol" w:cs="Segoe UI Symbol"/>
                <w:sz w:val="16"/>
                <w:szCs w:val="16"/>
              </w:rPr>
              <w:t>✔</w:t>
            </w:r>
            <w:r w:rsidRPr="009579DE">
              <w:rPr>
                <w:rFonts w:ascii="Calibri" w:hAnsi="Calibri" w:cs="Calibri"/>
                <w:sz w:val="16"/>
                <w:szCs w:val="16"/>
              </w:rPr>
              <w:t xml:space="preserve"> Includes labelled parts of the plant</w:t>
            </w:r>
            <w:r w:rsidRPr="009579DE">
              <w:rPr>
                <w:rFonts w:ascii="Calibri" w:hAnsi="Calibri" w:cs="Calibri"/>
                <w:sz w:val="16"/>
                <w:szCs w:val="16"/>
              </w:rPr>
              <w:br/>
            </w:r>
            <w:r w:rsidRPr="009579DE">
              <w:rPr>
                <w:rFonts w:ascii="Segoe UI Symbol" w:hAnsi="Segoe UI Symbol" w:cs="Segoe UI Symbol"/>
                <w:sz w:val="16"/>
                <w:szCs w:val="16"/>
              </w:rPr>
              <w:t>✔</w:t>
            </w:r>
            <w:r w:rsidRPr="009579DE">
              <w:rPr>
                <w:rFonts w:ascii="Calibri" w:hAnsi="Calibri" w:cs="Calibri"/>
                <w:sz w:val="16"/>
                <w:szCs w:val="16"/>
              </w:rPr>
              <w:t xml:space="preserve"> Growth is recorded (Y1 drawings; Y2 simple tables/charts)</w:t>
            </w:r>
            <w:r w:rsidRPr="009579DE">
              <w:rPr>
                <w:rFonts w:ascii="Calibri" w:hAnsi="Calibri" w:cs="Calibri"/>
                <w:sz w:val="16"/>
                <w:szCs w:val="16"/>
              </w:rPr>
              <w:br/>
            </w:r>
            <w:r w:rsidRPr="009579DE">
              <w:rPr>
                <w:rFonts w:ascii="Segoe UI Symbol" w:hAnsi="Segoe UI Symbol" w:cs="Segoe UI Symbol"/>
                <w:sz w:val="16"/>
                <w:szCs w:val="16"/>
              </w:rPr>
              <w:t>✔</w:t>
            </w:r>
            <w:r w:rsidRPr="009579DE">
              <w:rPr>
                <w:rFonts w:ascii="Calibri" w:hAnsi="Calibri" w:cs="Calibri"/>
                <w:sz w:val="16"/>
                <w:szCs w:val="16"/>
              </w:rPr>
              <w:t xml:space="preserve"> Life cycle in the right order</w:t>
            </w:r>
          </w:p>
        </w:tc>
        <w:tc>
          <w:tcPr>
            <w:tcW w:w="3368" w:type="dxa"/>
          </w:tcPr>
          <w:p w14:paraId="03FB8BA4" w14:textId="77777777" w:rsidR="001A15CB" w:rsidRPr="001279AC" w:rsidRDefault="001A15CB" w:rsidP="000030DD">
            <w:pPr>
              <w:contextualSpacing/>
              <w:mirrorIndents/>
              <w:rPr>
                <w:rFonts w:asciiTheme="majorHAnsi" w:hAnsiTheme="majorHAnsi" w:cstheme="majorBidi"/>
                <w:b/>
                <w:bCs/>
                <w:sz w:val="16"/>
                <w:szCs w:val="16"/>
                <w:lang w:val="en-GB"/>
              </w:rPr>
            </w:pPr>
            <w:r w:rsidRPr="21562B39">
              <w:rPr>
                <w:rFonts w:asciiTheme="majorHAnsi" w:hAnsiTheme="majorHAnsi" w:cstheme="majorBidi"/>
                <w:b/>
                <w:bCs/>
                <w:sz w:val="16"/>
                <w:szCs w:val="16"/>
                <w:lang w:val="en-GB"/>
              </w:rPr>
              <w:t>Term 6: Animals Including Humans (Y1/2)</w:t>
            </w:r>
          </w:p>
          <w:p w14:paraId="6428D317" w14:textId="77777777" w:rsidR="001A15CB" w:rsidRPr="001279AC" w:rsidRDefault="001A15CB" w:rsidP="000030DD">
            <w:p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Assessment:</w:t>
            </w:r>
          </w:p>
          <w:p w14:paraId="0D370242" w14:textId="77777777" w:rsidR="001A15CB" w:rsidRDefault="001A15CB" w:rsidP="000030DD">
            <w:p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</w:rPr>
            </w:pPr>
            <w:r w:rsidRPr="00645722">
              <w:rPr>
                <w:rFonts w:asciiTheme="majorHAnsi" w:hAnsiTheme="majorHAnsi" w:cstheme="majorHAnsi"/>
                <w:sz w:val="16"/>
                <w:szCs w:val="16"/>
              </w:rPr>
              <w:t>Produce a poster/booklet including classification, labelled body parts, life cycle examples, and one similarity and difference between animals and humans (Y2 extension).</w:t>
            </w:r>
          </w:p>
          <w:p w14:paraId="125E5CD8" w14:textId="77777777" w:rsidR="001A15CB" w:rsidRDefault="001A15CB" w:rsidP="000030DD">
            <w:pPr>
              <w:contextualSpacing/>
              <w:mirrorIndents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7C0271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Success Criteria:</w:t>
            </w:r>
          </w:p>
          <w:p w14:paraId="491C8D28" w14:textId="77777777" w:rsidR="001A15CB" w:rsidRPr="008447FE" w:rsidRDefault="001A15CB" w:rsidP="000030DD">
            <w:pPr>
              <w:rPr>
                <w:rFonts w:ascii="Calibri" w:hAnsi="Calibri" w:cs="Calibri"/>
                <w:sz w:val="16"/>
                <w:szCs w:val="16"/>
              </w:rPr>
            </w:pPr>
            <w:r w:rsidRPr="009579DE">
              <w:rPr>
                <w:rFonts w:ascii="Segoe UI Symbol" w:hAnsi="Segoe UI Symbol" w:cs="Segoe UI Symbol"/>
                <w:sz w:val="16"/>
                <w:szCs w:val="16"/>
              </w:rPr>
              <w:t>✔</w:t>
            </w:r>
            <w:r w:rsidRPr="009579DE">
              <w:rPr>
                <w:rFonts w:ascii="Calibri" w:hAnsi="Calibri" w:cs="Calibri"/>
                <w:sz w:val="16"/>
                <w:szCs w:val="16"/>
              </w:rPr>
              <w:t xml:space="preserve"> Labels main body parts</w:t>
            </w:r>
            <w:r w:rsidRPr="009579DE">
              <w:rPr>
                <w:rFonts w:ascii="Calibri" w:hAnsi="Calibri" w:cs="Calibri"/>
                <w:sz w:val="16"/>
                <w:szCs w:val="16"/>
              </w:rPr>
              <w:br/>
            </w:r>
            <w:r w:rsidRPr="009579DE">
              <w:rPr>
                <w:rFonts w:ascii="Segoe UI Symbol" w:hAnsi="Segoe UI Symbol" w:cs="Segoe UI Symbol"/>
                <w:sz w:val="16"/>
                <w:szCs w:val="16"/>
              </w:rPr>
              <w:t>✔</w:t>
            </w:r>
            <w:r w:rsidRPr="009579DE">
              <w:rPr>
                <w:rFonts w:ascii="Calibri" w:hAnsi="Calibri" w:cs="Calibri"/>
                <w:sz w:val="16"/>
                <w:szCs w:val="16"/>
              </w:rPr>
              <w:t xml:space="preserve"> Sorts animals into simple groups</w:t>
            </w:r>
            <w:r w:rsidRPr="009579DE">
              <w:rPr>
                <w:rFonts w:ascii="Calibri" w:hAnsi="Calibri" w:cs="Calibri"/>
                <w:sz w:val="16"/>
                <w:szCs w:val="16"/>
              </w:rPr>
              <w:br/>
            </w:r>
            <w:r w:rsidRPr="009579DE">
              <w:rPr>
                <w:rFonts w:ascii="Segoe UI Symbol" w:hAnsi="Segoe UI Symbol" w:cs="Segoe UI Symbol"/>
                <w:sz w:val="16"/>
                <w:szCs w:val="16"/>
              </w:rPr>
              <w:t>✔</w:t>
            </w:r>
            <w:r w:rsidRPr="009579DE">
              <w:rPr>
                <w:rFonts w:ascii="Calibri" w:hAnsi="Calibri" w:cs="Calibri"/>
                <w:sz w:val="16"/>
                <w:szCs w:val="16"/>
              </w:rPr>
              <w:t xml:space="preserve"> Includes correct life cycle examples</w:t>
            </w:r>
            <w:r w:rsidRPr="009579DE">
              <w:rPr>
                <w:rFonts w:ascii="Calibri" w:hAnsi="Calibri" w:cs="Calibri"/>
                <w:sz w:val="16"/>
                <w:szCs w:val="16"/>
              </w:rPr>
              <w:br/>
            </w:r>
            <w:r w:rsidRPr="009579DE">
              <w:rPr>
                <w:rFonts w:ascii="Segoe UI Symbol" w:hAnsi="Segoe UI Symbol" w:cs="Segoe UI Symbol"/>
                <w:sz w:val="16"/>
                <w:szCs w:val="16"/>
              </w:rPr>
              <w:t>✔</w:t>
            </w:r>
            <w:r w:rsidRPr="009579DE">
              <w:rPr>
                <w:rFonts w:ascii="Calibri" w:hAnsi="Calibri" w:cs="Calibri"/>
                <w:sz w:val="16"/>
                <w:szCs w:val="16"/>
              </w:rPr>
              <w:t xml:space="preserve"> Gives </w:t>
            </w:r>
            <w:r w:rsidRPr="009579DE">
              <w:rPr>
                <w:rFonts w:ascii="Calibri" w:hAnsi="Calibri" w:cs="Calibri"/>
                <w:i/>
                <w:iCs/>
                <w:sz w:val="16"/>
                <w:szCs w:val="16"/>
              </w:rPr>
              <w:t>one similarity</w:t>
            </w:r>
            <w:r w:rsidRPr="009579DE">
              <w:rPr>
                <w:rFonts w:ascii="Calibri" w:hAnsi="Calibri" w:cs="Calibri"/>
                <w:sz w:val="16"/>
                <w:szCs w:val="16"/>
              </w:rPr>
              <w:t xml:space="preserve"> and </w:t>
            </w:r>
            <w:r w:rsidRPr="009579DE">
              <w:rPr>
                <w:rFonts w:ascii="Calibri" w:hAnsi="Calibri" w:cs="Calibri"/>
                <w:i/>
                <w:iCs/>
                <w:sz w:val="16"/>
                <w:szCs w:val="16"/>
              </w:rPr>
              <w:t>one difference</w:t>
            </w:r>
            <w:r w:rsidRPr="009579DE">
              <w:rPr>
                <w:rFonts w:ascii="Calibri" w:hAnsi="Calibri" w:cs="Calibri"/>
                <w:sz w:val="16"/>
                <w:szCs w:val="16"/>
              </w:rPr>
              <w:t xml:space="preserve"> between humans and animals (Y2)</w:t>
            </w:r>
          </w:p>
        </w:tc>
      </w:tr>
      <w:tr w:rsidR="001A15CB" w:rsidRPr="00C17948" w14:paraId="694C25A9" w14:textId="77777777" w:rsidTr="000030DD">
        <w:tc>
          <w:tcPr>
            <w:tcW w:w="1242" w:type="dxa"/>
            <w:shd w:val="clear" w:color="auto" w:fill="660033"/>
          </w:tcPr>
          <w:p w14:paraId="699311AF" w14:textId="77777777" w:rsidR="001A15CB" w:rsidRPr="00B14BE6" w:rsidRDefault="001A15CB" w:rsidP="000030DD">
            <w:p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</w:rPr>
            </w:pPr>
            <w:r w:rsidRPr="00B14BE6">
              <w:rPr>
                <w:rFonts w:asciiTheme="majorHAnsi" w:hAnsiTheme="majorHAnsi" w:cstheme="majorHAnsi"/>
                <w:sz w:val="16"/>
                <w:szCs w:val="16"/>
              </w:rPr>
              <w:t>Year 3</w:t>
            </w:r>
          </w:p>
        </w:tc>
        <w:tc>
          <w:tcPr>
            <w:tcW w:w="3557" w:type="dxa"/>
          </w:tcPr>
          <w:p w14:paraId="4A1A5A7D" w14:textId="77777777" w:rsidR="001A15CB" w:rsidRPr="00983AC2" w:rsidRDefault="001A15CB" w:rsidP="000030DD">
            <w:pPr>
              <w:pStyle w:val="Heading2"/>
              <w:spacing w:before="0"/>
              <w:rPr>
                <w:rFonts w:cstheme="majorHAnsi"/>
                <w:color w:val="auto"/>
                <w:sz w:val="16"/>
                <w:szCs w:val="16"/>
              </w:rPr>
            </w:pPr>
            <w:r w:rsidRPr="00983AC2">
              <w:rPr>
                <w:rFonts w:cstheme="majorHAnsi"/>
                <w:color w:val="auto"/>
                <w:sz w:val="16"/>
                <w:szCs w:val="16"/>
              </w:rPr>
              <w:t>Term 1: Animals Including Humans (Nutrition &amp; Skeletons)</w:t>
            </w:r>
          </w:p>
          <w:p w14:paraId="700E472C" w14:textId="77777777" w:rsidR="001A15CB" w:rsidRPr="00983AC2" w:rsidRDefault="001A15CB" w:rsidP="000030DD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b/>
                <w:sz w:val="16"/>
                <w:szCs w:val="16"/>
              </w:rPr>
              <w:t>Assessment:</w:t>
            </w:r>
          </w:p>
          <w:p w14:paraId="6ECD540C" w14:textId="77777777" w:rsidR="001A15CB" w:rsidRDefault="001A15CB" w:rsidP="000030DD">
            <w:p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</w:rPr>
            </w:pPr>
            <w:r w:rsidRPr="00645722">
              <w:rPr>
                <w:rFonts w:asciiTheme="majorHAnsi" w:hAnsiTheme="majorHAnsi" w:cstheme="majorHAnsi"/>
                <w:sz w:val="16"/>
                <w:szCs w:val="16"/>
              </w:rPr>
              <w:t>Write-up including balanced menu plan and annotated skeleton diagram showing support, protection and movement.</w:t>
            </w:r>
          </w:p>
          <w:p w14:paraId="561E544F" w14:textId="77777777" w:rsidR="001A15CB" w:rsidRDefault="001A15CB" w:rsidP="000030DD">
            <w:pPr>
              <w:contextualSpacing/>
              <w:mirrorIndents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7C0271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Success Criteria:</w:t>
            </w:r>
          </w:p>
          <w:p w14:paraId="64952F97" w14:textId="77777777" w:rsidR="001A15CB" w:rsidRPr="00DE757D" w:rsidRDefault="001A15CB" w:rsidP="000030DD">
            <w:pPr>
              <w:rPr>
                <w:rFonts w:ascii="Calibri" w:hAnsi="Calibri" w:cs="Calibri"/>
                <w:sz w:val="16"/>
                <w:szCs w:val="16"/>
              </w:rPr>
            </w:pPr>
            <w:r w:rsidRPr="009579DE">
              <w:rPr>
                <w:rFonts w:ascii="Segoe UI Symbol" w:hAnsi="Segoe UI Symbol" w:cs="Segoe UI Symbol"/>
                <w:sz w:val="16"/>
                <w:szCs w:val="16"/>
              </w:rPr>
              <w:t>✔</w:t>
            </w:r>
            <w:r w:rsidRPr="009579DE">
              <w:rPr>
                <w:rFonts w:ascii="Calibri" w:hAnsi="Calibri" w:cs="Calibri"/>
                <w:sz w:val="16"/>
                <w:szCs w:val="16"/>
              </w:rPr>
              <w:t xml:space="preserve"> Balanced meal includes all food groups</w:t>
            </w:r>
            <w:r w:rsidRPr="009579DE">
              <w:rPr>
                <w:rFonts w:ascii="Calibri" w:hAnsi="Calibri" w:cs="Calibri"/>
                <w:sz w:val="16"/>
                <w:szCs w:val="16"/>
              </w:rPr>
              <w:br/>
            </w:r>
            <w:r w:rsidRPr="009579DE">
              <w:rPr>
                <w:rFonts w:ascii="Segoe UI Symbol" w:hAnsi="Segoe UI Symbol" w:cs="Segoe UI Symbol"/>
                <w:sz w:val="16"/>
                <w:szCs w:val="16"/>
              </w:rPr>
              <w:t>✔</w:t>
            </w:r>
            <w:r w:rsidRPr="009579DE">
              <w:rPr>
                <w:rFonts w:ascii="Calibri" w:hAnsi="Calibri" w:cs="Calibri"/>
                <w:sz w:val="16"/>
                <w:szCs w:val="16"/>
              </w:rPr>
              <w:t xml:space="preserve"> Skeleton diagram shows support, protection and movement</w:t>
            </w:r>
            <w:r w:rsidRPr="009579DE">
              <w:rPr>
                <w:rFonts w:ascii="Calibri" w:hAnsi="Calibri" w:cs="Calibri"/>
                <w:sz w:val="16"/>
                <w:szCs w:val="16"/>
              </w:rPr>
              <w:br/>
            </w:r>
            <w:r w:rsidRPr="009579DE">
              <w:rPr>
                <w:rFonts w:ascii="Segoe UI Symbol" w:hAnsi="Segoe UI Symbol" w:cs="Segoe UI Symbol"/>
                <w:sz w:val="16"/>
                <w:szCs w:val="16"/>
              </w:rPr>
              <w:t>✔</w:t>
            </w:r>
            <w:r w:rsidRPr="009579DE">
              <w:rPr>
                <w:rFonts w:ascii="Calibri" w:hAnsi="Calibri" w:cs="Calibri"/>
                <w:sz w:val="16"/>
                <w:szCs w:val="16"/>
              </w:rPr>
              <w:t xml:space="preserve"> Labels are accurate and placed correctly</w:t>
            </w:r>
          </w:p>
        </w:tc>
        <w:tc>
          <w:tcPr>
            <w:tcW w:w="3558" w:type="dxa"/>
          </w:tcPr>
          <w:p w14:paraId="4A4FAC57" w14:textId="77777777" w:rsidR="001A15CB" w:rsidRPr="00983AC2" w:rsidRDefault="001A15CB" w:rsidP="000030DD">
            <w:pPr>
              <w:pStyle w:val="Heading2"/>
              <w:spacing w:before="0"/>
              <w:rPr>
                <w:rFonts w:cstheme="majorHAnsi"/>
                <w:color w:val="auto"/>
                <w:sz w:val="16"/>
                <w:szCs w:val="16"/>
              </w:rPr>
            </w:pPr>
            <w:r w:rsidRPr="00983AC2">
              <w:rPr>
                <w:rFonts w:cstheme="majorHAnsi"/>
                <w:color w:val="auto"/>
                <w:sz w:val="16"/>
                <w:szCs w:val="16"/>
              </w:rPr>
              <w:t>Term 2: Light</w:t>
            </w:r>
          </w:p>
          <w:p w14:paraId="6D936270" w14:textId="77777777" w:rsidR="001A15CB" w:rsidRPr="00983AC2" w:rsidRDefault="001A15CB" w:rsidP="000030DD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b/>
                <w:sz w:val="16"/>
                <w:szCs w:val="16"/>
              </w:rPr>
              <w:t>Assessment:</w:t>
            </w:r>
          </w:p>
          <w:p w14:paraId="4A3464EA" w14:textId="77777777" w:rsidR="001A15CB" w:rsidRDefault="001A15CB" w:rsidP="000030DD">
            <w:p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</w:rPr>
            </w:pPr>
            <w:r w:rsidRPr="00645722">
              <w:rPr>
                <w:rFonts w:asciiTheme="majorHAnsi" w:hAnsiTheme="majorHAnsi" w:cstheme="majorHAnsi"/>
                <w:sz w:val="16"/>
                <w:szCs w:val="16"/>
              </w:rPr>
              <w:t>Investigation report explaining a pattern in shadow size with labelled diagrams and a safety statement about sunlight.</w:t>
            </w:r>
          </w:p>
          <w:p w14:paraId="57103328" w14:textId="77777777" w:rsidR="001A15CB" w:rsidRDefault="001A15CB" w:rsidP="000030DD">
            <w:pPr>
              <w:contextualSpacing/>
              <w:mirrorIndents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7C0271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Success Criteria:</w:t>
            </w:r>
          </w:p>
          <w:p w14:paraId="238770AE" w14:textId="77777777" w:rsidR="001A15CB" w:rsidRPr="005D6F59" w:rsidRDefault="001A15CB" w:rsidP="000030DD">
            <w:pPr>
              <w:rPr>
                <w:rFonts w:ascii="Calibri" w:hAnsi="Calibri" w:cs="Calibri"/>
                <w:sz w:val="16"/>
                <w:szCs w:val="16"/>
              </w:rPr>
            </w:pPr>
            <w:r w:rsidRPr="009579DE">
              <w:rPr>
                <w:rFonts w:ascii="Segoe UI Symbol" w:hAnsi="Segoe UI Symbol" w:cs="Segoe UI Symbol"/>
                <w:sz w:val="16"/>
                <w:szCs w:val="16"/>
              </w:rPr>
              <w:t>✔</w:t>
            </w:r>
            <w:r w:rsidRPr="009579DE">
              <w:rPr>
                <w:rFonts w:ascii="Calibri" w:hAnsi="Calibri" w:cs="Calibri"/>
                <w:sz w:val="16"/>
                <w:szCs w:val="16"/>
              </w:rPr>
              <w:t xml:space="preserve"> Shadow pattern is described (e.g., “closer = bigger”)</w:t>
            </w:r>
            <w:r w:rsidRPr="009579DE">
              <w:rPr>
                <w:rFonts w:ascii="Calibri" w:hAnsi="Calibri" w:cs="Calibri"/>
                <w:sz w:val="16"/>
                <w:szCs w:val="16"/>
              </w:rPr>
              <w:br/>
            </w:r>
            <w:r w:rsidRPr="009579DE">
              <w:rPr>
                <w:rFonts w:ascii="Segoe UI Symbol" w:hAnsi="Segoe UI Symbol" w:cs="Segoe UI Symbol"/>
                <w:sz w:val="16"/>
                <w:szCs w:val="16"/>
              </w:rPr>
              <w:t>✔</w:t>
            </w:r>
            <w:r w:rsidRPr="009579DE">
              <w:rPr>
                <w:rFonts w:ascii="Calibri" w:hAnsi="Calibri" w:cs="Calibri"/>
                <w:sz w:val="16"/>
                <w:szCs w:val="16"/>
              </w:rPr>
              <w:t xml:space="preserve"> Diagram matches test setup</w:t>
            </w:r>
            <w:r w:rsidRPr="009579DE">
              <w:rPr>
                <w:rFonts w:ascii="Calibri" w:hAnsi="Calibri" w:cs="Calibri"/>
                <w:sz w:val="16"/>
                <w:szCs w:val="16"/>
              </w:rPr>
              <w:br/>
            </w:r>
            <w:r w:rsidRPr="009579DE">
              <w:rPr>
                <w:rFonts w:ascii="Segoe UI Symbol" w:hAnsi="Segoe UI Symbol" w:cs="Segoe UI Symbol"/>
                <w:sz w:val="16"/>
                <w:szCs w:val="16"/>
              </w:rPr>
              <w:t>✔</w:t>
            </w:r>
            <w:r w:rsidRPr="009579DE">
              <w:rPr>
                <w:rFonts w:ascii="Calibri" w:hAnsi="Calibri" w:cs="Calibri"/>
                <w:sz w:val="16"/>
                <w:szCs w:val="16"/>
              </w:rPr>
              <w:t xml:space="preserve"> Includes simple sun</w:t>
            </w:r>
            <w:r w:rsidRPr="009579DE">
              <w:rPr>
                <w:rFonts w:ascii="Calibri" w:hAnsi="Calibri" w:cs="Calibri"/>
                <w:sz w:val="16"/>
                <w:szCs w:val="16"/>
              </w:rPr>
              <w:noBreakHyphen/>
              <w:t>safety rule</w:t>
            </w:r>
          </w:p>
        </w:tc>
        <w:tc>
          <w:tcPr>
            <w:tcW w:w="3557" w:type="dxa"/>
          </w:tcPr>
          <w:p w14:paraId="1DFA9350" w14:textId="77777777" w:rsidR="001A15CB" w:rsidRPr="00983AC2" w:rsidRDefault="001A15CB" w:rsidP="000030DD">
            <w:pPr>
              <w:pStyle w:val="Heading2"/>
              <w:spacing w:before="0"/>
              <w:rPr>
                <w:rFonts w:cstheme="majorHAnsi"/>
                <w:color w:val="auto"/>
                <w:sz w:val="16"/>
                <w:szCs w:val="16"/>
              </w:rPr>
            </w:pPr>
            <w:r w:rsidRPr="00983AC2">
              <w:rPr>
                <w:rFonts w:cstheme="majorHAnsi"/>
                <w:color w:val="auto"/>
                <w:sz w:val="16"/>
                <w:szCs w:val="16"/>
              </w:rPr>
              <w:t>Term 3: Forces and Magnets</w:t>
            </w:r>
          </w:p>
          <w:p w14:paraId="30F21E35" w14:textId="77777777" w:rsidR="001A15CB" w:rsidRPr="00983AC2" w:rsidRDefault="001A15CB" w:rsidP="000030DD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b/>
                <w:sz w:val="16"/>
                <w:szCs w:val="16"/>
              </w:rPr>
              <w:t>Assessment:</w:t>
            </w:r>
          </w:p>
          <w:p w14:paraId="537DAF4B" w14:textId="77777777" w:rsidR="001A15CB" w:rsidRDefault="001A15CB" w:rsidP="000030DD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645722">
              <w:rPr>
                <w:rFonts w:asciiTheme="majorHAnsi" w:hAnsiTheme="majorHAnsi" w:cstheme="majorHAnsi"/>
                <w:sz w:val="16"/>
                <w:szCs w:val="16"/>
              </w:rPr>
              <w:t>Design and evaluate a magnetic game, justifying magnet choices and predicting interactions using pole language.</w:t>
            </w:r>
          </w:p>
          <w:p w14:paraId="17BABA7F" w14:textId="77777777" w:rsidR="001A15CB" w:rsidRDefault="001A15CB" w:rsidP="000030DD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7C0271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Success Criteria:</w:t>
            </w:r>
          </w:p>
          <w:p w14:paraId="71916357" w14:textId="77777777" w:rsidR="001A15CB" w:rsidRPr="00394824" w:rsidRDefault="001A15CB" w:rsidP="000030DD">
            <w:pPr>
              <w:rPr>
                <w:rFonts w:ascii="Calibri" w:hAnsi="Calibri" w:cs="Calibri"/>
                <w:sz w:val="16"/>
                <w:szCs w:val="16"/>
              </w:rPr>
            </w:pPr>
            <w:r w:rsidRPr="009579DE">
              <w:rPr>
                <w:rFonts w:ascii="Segoe UI Symbol" w:hAnsi="Segoe UI Symbol" w:cs="Segoe UI Symbol"/>
                <w:sz w:val="16"/>
                <w:szCs w:val="16"/>
              </w:rPr>
              <w:t>✔</w:t>
            </w:r>
            <w:r w:rsidRPr="009579DE">
              <w:rPr>
                <w:rFonts w:ascii="Calibri" w:hAnsi="Calibri" w:cs="Calibri"/>
                <w:sz w:val="16"/>
                <w:szCs w:val="16"/>
              </w:rPr>
              <w:t xml:space="preserve"> Game design works using magnets</w:t>
            </w:r>
            <w:r w:rsidRPr="009579DE">
              <w:rPr>
                <w:rFonts w:ascii="Calibri" w:hAnsi="Calibri" w:cs="Calibri"/>
                <w:sz w:val="16"/>
                <w:szCs w:val="16"/>
              </w:rPr>
              <w:br/>
            </w:r>
            <w:r w:rsidRPr="009579DE">
              <w:rPr>
                <w:rFonts w:ascii="Segoe UI Symbol" w:hAnsi="Segoe UI Symbol" w:cs="Segoe UI Symbol"/>
                <w:sz w:val="16"/>
                <w:szCs w:val="16"/>
              </w:rPr>
              <w:t>✔</w:t>
            </w:r>
            <w:r w:rsidRPr="009579DE">
              <w:rPr>
                <w:rFonts w:ascii="Calibri" w:hAnsi="Calibri" w:cs="Calibri"/>
                <w:sz w:val="16"/>
                <w:szCs w:val="16"/>
              </w:rPr>
              <w:t xml:space="preserve"> Predicts attraction/repulsion correctly</w:t>
            </w:r>
            <w:r w:rsidRPr="009579DE">
              <w:rPr>
                <w:rFonts w:ascii="Calibri" w:hAnsi="Calibri" w:cs="Calibri"/>
                <w:sz w:val="16"/>
                <w:szCs w:val="16"/>
              </w:rPr>
              <w:br/>
            </w:r>
            <w:r w:rsidRPr="009579DE">
              <w:rPr>
                <w:rFonts w:ascii="Segoe UI Symbol" w:hAnsi="Segoe UI Symbol" w:cs="Segoe UI Symbol"/>
                <w:sz w:val="16"/>
                <w:szCs w:val="16"/>
              </w:rPr>
              <w:t>✔</w:t>
            </w:r>
            <w:r w:rsidRPr="009579DE">
              <w:rPr>
                <w:rFonts w:ascii="Calibri" w:hAnsi="Calibri" w:cs="Calibri"/>
                <w:sz w:val="16"/>
                <w:szCs w:val="16"/>
              </w:rPr>
              <w:t xml:space="preserve"> Uses “north/south”, “attract/repel” accurately</w:t>
            </w:r>
            <w:r w:rsidRPr="009579DE">
              <w:rPr>
                <w:rFonts w:ascii="Calibri" w:hAnsi="Calibri" w:cs="Calibri"/>
                <w:sz w:val="16"/>
                <w:szCs w:val="16"/>
              </w:rPr>
              <w:br/>
            </w:r>
            <w:r w:rsidRPr="009579DE">
              <w:rPr>
                <w:rFonts w:ascii="Segoe UI Symbol" w:hAnsi="Segoe UI Symbol" w:cs="Segoe UI Symbol"/>
                <w:sz w:val="16"/>
                <w:szCs w:val="16"/>
              </w:rPr>
              <w:t>✔</w:t>
            </w:r>
            <w:r w:rsidRPr="009579DE">
              <w:rPr>
                <w:rFonts w:ascii="Calibri" w:hAnsi="Calibri" w:cs="Calibri"/>
                <w:sz w:val="16"/>
                <w:szCs w:val="16"/>
              </w:rPr>
              <w:t xml:space="preserve"> Gives one improvement to design</w:t>
            </w:r>
          </w:p>
        </w:tc>
        <w:tc>
          <w:tcPr>
            <w:tcW w:w="3558" w:type="dxa"/>
          </w:tcPr>
          <w:p w14:paraId="719CEC33" w14:textId="77777777" w:rsidR="001A15CB" w:rsidRPr="001279AC" w:rsidRDefault="001A15CB" w:rsidP="000030DD">
            <w:pPr>
              <w:spacing w:after="200"/>
              <w:contextualSpacing/>
              <w:mirrorIndents/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Term 4: Rocks, Soils and Fossils</w:t>
            </w:r>
          </w:p>
          <w:p w14:paraId="2C1E5A70" w14:textId="77777777" w:rsidR="001A15CB" w:rsidRPr="001279AC" w:rsidRDefault="001A15CB" w:rsidP="000030DD">
            <w:p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Assessment:</w:t>
            </w:r>
          </w:p>
          <w:p w14:paraId="2380428C" w14:textId="77777777" w:rsidR="001A15CB" w:rsidRDefault="001A15CB" w:rsidP="000030DD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645722">
              <w:rPr>
                <w:rFonts w:asciiTheme="majorHAnsi" w:hAnsiTheme="majorHAnsi" w:cstheme="majorHAnsi"/>
                <w:sz w:val="16"/>
                <w:szCs w:val="16"/>
              </w:rPr>
              <w:t>Classify rocks by observable properties and explain fossil formation with labelled diagrams.</w:t>
            </w:r>
          </w:p>
          <w:p w14:paraId="0A85AFC2" w14:textId="77777777" w:rsidR="001A15CB" w:rsidRDefault="001A15CB" w:rsidP="000030DD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7C0271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Success Criteria:</w:t>
            </w:r>
          </w:p>
          <w:p w14:paraId="45B4501C" w14:textId="77777777" w:rsidR="001A15CB" w:rsidRPr="002857EE" w:rsidRDefault="001A15CB" w:rsidP="000030DD">
            <w:pPr>
              <w:rPr>
                <w:rFonts w:ascii="Calibri" w:hAnsi="Calibri" w:cs="Calibri"/>
                <w:sz w:val="16"/>
                <w:szCs w:val="16"/>
              </w:rPr>
            </w:pPr>
            <w:r w:rsidRPr="009579DE">
              <w:rPr>
                <w:rFonts w:ascii="Segoe UI Symbol" w:hAnsi="Segoe UI Symbol" w:cs="Segoe UI Symbol"/>
                <w:sz w:val="16"/>
                <w:szCs w:val="16"/>
              </w:rPr>
              <w:t>✔</w:t>
            </w:r>
            <w:r w:rsidRPr="009579DE">
              <w:rPr>
                <w:rFonts w:ascii="Calibri" w:hAnsi="Calibri" w:cs="Calibri"/>
                <w:sz w:val="16"/>
                <w:szCs w:val="16"/>
              </w:rPr>
              <w:t xml:space="preserve"> Sorts rocks using observable properties</w:t>
            </w:r>
            <w:r w:rsidRPr="009579DE">
              <w:rPr>
                <w:rFonts w:ascii="Calibri" w:hAnsi="Calibri" w:cs="Calibri"/>
                <w:sz w:val="16"/>
                <w:szCs w:val="16"/>
              </w:rPr>
              <w:br/>
            </w:r>
            <w:r w:rsidRPr="009579DE">
              <w:rPr>
                <w:rFonts w:ascii="Segoe UI Symbol" w:hAnsi="Segoe UI Symbol" w:cs="Segoe UI Symbol"/>
                <w:sz w:val="16"/>
                <w:szCs w:val="16"/>
              </w:rPr>
              <w:t>✔</w:t>
            </w:r>
            <w:r w:rsidRPr="009579DE">
              <w:rPr>
                <w:rFonts w:ascii="Calibri" w:hAnsi="Calibri" w:cs="Calibri"/>
                <w:sz w:val="16"/>
                <w:szCs w:val="16"/>
              </w:rPr>
              <w:t xml:space="preserve"> Labels rock types correctly (igneous/sedimentary/metamorphic)</w:t>
            </w:r>
            <w:r w:rsidRPr="009579DE">
              <w:rPr>
                <w:rFonts w:ascii="Calibri" w:hAnsi="Calibri" w:cs="Calibri"/>
                <w:sz w:val="16"/>
                <w:szCs w:val="16"/>
              </w:rPr>
              <w:br/>
            </w:r>
            <w:r w:rsidRPr="009579DE">
              <w:rPr>
                <w:rFonts w:ascii="Segoe UI Symbol" w:hAnsi="Segoe UI Symbol" w:cs="Segoe UI Symbol"/>
                <w:sz w:val="16"/>
                <w:szCs w:val="16"/>
              </w:rPr>
              <w:t>✔</w:t>
            </w:r>
            <w:r w:rsidRPr="009579DE">
              <w:rPr>
                <w:rFonts w:ascii="Calibri" w:hAnsi="Calibri" w:cs="Calibri"/>
                <w:sz w:val="16"/>
                <w:szCs w:val="16"/>
              </w:rPr>
              <w:t xml:space="preserve"> Fossil diagram is clear and in correct sequence</w:t>
            </w:r>
          </w:p>
        </w:tc>
        <w:tc>
          <w:tcPr>
            <w:tcW w:w="3557" w:type="dxa"/>
          </w:tcPr>
          <w:p w14:paraId="31722993" w14:textId="77777777" w:rsidR="001A15CB" w:rsidRPr="001279AC" w:rsidRDefault="001A15CB" w:rsidP="000030DD">
            <w:pPr>
              <w:contextualSpacing/>
              <w:mirrorIndents/>
              <w:rPr>
                <w:rFonts w:asciiTheme="majorHAnsi" w:hAnsiTheme="majorHAnsi" w:cstheme="majorBidi"/>
                <w:b/>
                <w:bCs/>
                <w:sz w:val="16"/>
                <w:szCs w:val="16"/>
                <w:lang w:val="en-GB"/>
              </w:rPr>
            </w:pPr>
            <w:r w:rsidRPr="7BBFADF9">
              <w:rPr>
                <w:rFonts w:asciiTheme="majorHAnsi" w:hAnsiTheme="majorHAnsi" w:cstheme="majorBidi"/>
                <w:b/>
                <w:bCs/>
                <w:sz w:val="16"/>
                <w:szCs w:val="16"/>
                <w:lang w:val="en-GB"/>
              </w:rPr>
              <w:t>Term 5: Enquiry Focus - Light &amp; Colour (Pop Art)</w:t>
            </w:r>
          </w:p>
          <w:p w14:paraId="03B1B95C" w14:textId="77777777" w:rsidR="001A15CB" w:rsidRPr="001279AC" w:rsidRDefault="001A15CB" w:rsidP="000030DD">
            <w:p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Assessment:</w:t>
            </w:r>
          </w:p>
          <w:p w14:paraId="5420A070" w14:textId="77777777" w:rsidR="001A15CB" w:rsidRDefault="001A15CB" w:rsidP="000030DD">
            <w:p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</w:rPr>
            </w:pPr>
            <w:r w:rsidRPr="00645722">
              <w:rPr>
                <w:rFonts w:asciiTheme="majorHAnsi" w:hAnsiTheme="majorHAnsi" w:cstheme="majorHAnsi"/>
                <w:sz w:val="16"/>
                <w:szCs w:val="16"/>
              </w:rPr>
              <w:t xml:space="preserve">Full enquiry report including </w:t>
            </w:r>
            <w:proofErr w:type="gramStart"/>
            <w:r w:rsidRPr="00645722">
              <w:rPr>
                <w:rFonts w:asciiTheme="majorHAnsi" w:hAnsiTheme="majorHAnsi" w:cstheme="majorHAnsi"/>
                <w:sz w:val="16"/>
                <w:szCs w:val="16"/>
              </w:rPr>
              <w:t>question</w:t>
            </w:r>
            <w:proofErr w:type="gramEnd"/>
            <w:r w:rsidRPr="00645722">
              <w:rPr>
                <w:rFonts w:asciiTheme="majorHAnsi" w:hAnsiTheme="majorHAnsi" w:cstheme="majorHAnsi"/>
                <w:sz w:val="16"/>
                <w:szCs w:val="16"/>
              </w:rPr>
              <w:t xml:space="preserve">, </w:t>
            </w:r>
            <w:proofErr w:type="gramStart"/>
            <w:r w:rsidRPr="00645722">
              <w:rPr>
                <w:rFonts w:asciiTheme="majorHAnsi" w:hAnsiTheme="majorHAnsi" w:cstheme="majorHAnsi"/>
                <w:sz w:val="16"/>
                <w:szCs w:val="16"/>
              </w:rPr>
              <w:t>prediction</w:t>
            </w:r>
            <w:proofErr w:type="gramEnd"/>
            <w:r w:rsidRPr="00645722">
              <w:rPr>
                <w:rFonts w:asciiTheme="majorHAnsi" w:hAnsiTheme="majorHAnsi" w:cstheme="majorHAnsi"/>
                <w:sz w:val="16"/>
                <w:szCs w:val="16"/>
              </w:rPr>
              <w:t xml:space="preserve">, </w:t>
            </w:r>
            <w:proofErr w:type="gramStart"/>
            <w:r w:rsidRPr="00645722">
              <w:rPr>
                <w:rFonts w:asciiTheme="majorHAnsi" w:hAnsiTheme="majorHAnsi" w:cstheme="majorHAnsi"/>
                <w:sz w:val="16"/>
                <w:szCs w:val="16"/>
              </w:rPr>
              <w:t>method</w:t>
            </w:r>
            <w:proofErr w:type="gramEnd"/>
            <w:r w:rsidRPr="00645722">
              <w:rPr>
                <w:rFonts w:asciiTheme="majorHAnsi" w:hAnsiTheme="majorHAnsi" w:cstheme="majorHAnsi"/>
                <w:sz w:val="16"/>
                <w:szCs w:val="16"/>
              </w:rPr>
              <w:t xml:space="preserve">, diagrams/tables/graphs, results and </w:t>
            </w:r>
            <w:proofErr w:type="gramStart"/>
            <w:r w:rsidRPr="00645722">
              <w:rPr>
                <w:rFonts w:asciiTheme="majorHAnsi" w:hAnsiTheme="majorHAnsi" w:cstheme="majorHAnsi"/>
                <w:sz w:val="16"/>
                <w:szCs w:val="16"/>
              </w:rPr>
              <w:t>conclusion</w:t>
            </w:r>
            <w:proofErr w:type="gramEnd"/>
            <w:r w:rsidRPr="00645722">
              <w:rPr>
                <w:rFonts w:asciiTheme="majorHAnsi" w:hAnsiTheme="majorHAnsi" w:cstheme="majorHAnsi"/>
                <w:sz w:val="16"/>
                <w:szCs w:val="16"/>
              </w:rPr>
              <w:t xml:space="preserve"> linking to </w:t>
            </w:r>
            <w:proofErr w:type="spellStart"/>
            <w:r w:rsidRPr="00645722">
              <w:rPr>
                <w:rFonts w:asciiTheme="majorHAnsi" w:hAnsiTheme="majorHAnsi" w:cstheme="majorHAnsi"/>
                <w:sz w:val="16"/>
                <w:szCs w:val="16"/>
              </w:rPr>
              <w:t>colour</w:t>
            </w:r>
            <w:proofErr w:type="spellEnd"/>
            <w:r w:rsidRPr="00645722">
              <w:rPr>
                <w:rFonts w:asciiTheme="majorHAnsi" w:hAnsiTheme="majorHAnsi" w:cstheme="majorHAnsi"/>
                <w:sz w:val="16"/>
                <w:szCs w:val="16"/>
              </w:rPr>
              <w:t xml:space="preserve">/light </w:t>
            </w:r>
            <w:proofErr w:type="spellStart"/>
            <w:r w:rsidRPr="00645722">
              <w:rPr>
                <w:rFonts w:asciiTheme="majorHAnsi" w:hAnsiTheme="majorHAnsi" w:cstheme="majorHAnsi"/>
                <w:sz w:val="16"/>
                <w:szCs w:val="16"/>
              </w:rPr>
              <w:t>behaviour</w:t>
            </w:r>
            <w:proofErr w:type="spellEnd"/>
            <w:r w:rsidRPr="00645722">
              <w:rPr>
                <w:rFonts w:asciiTheme="majorHAnsi" w:hAnsiTheme="majorHAnsi" w:cstheme="majorHAnsi"/>
                <w:sz w:val="16"/>
                <w:szCs w:val="16"/>
              </w:rPr>
              <w:t>.</w:t>
            </w:r>
          </w:p>
          <w:p w14:paraId="02B7D45D" w14:textId="77777777" w:rsidR="001A15CB" w:rsidRDefault="001A15CB" w:rsidP="000030DD">
            <w:pPr>
              <w:contextualSpacing/>
              <w:mirrorIndents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7C0271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Success Criteria:</w:t>
            </w:r>
          </w:p>
          <w:p w14:paraId="615AA7EF" w14:textId="77777777" w:rsidR="001A15CB" w:rsidRPr="001E3F5B" w:rsidRDefault="001A15CB" w:rsidP="000030DD">
            <w:pPr>
              <w:rPr>
                <w:rFonts w:ascii="Calibri" w:hAnsi="Calibri" w:cs="Calibri"/>
                <w:sz w:val="16"/>
                <w:szCs w:val="16"/>
              </w:rPr>
            </w:pPr>
            <w:r w:rsidRPr="009579DE">
              <w:rPr>
                <w:rFonts w:ascii="Segoe UI Symbol" w:hAnsi="Segoe UI Symbol" w:cs="Segoe UI Symbol"/>
                <w:sz w:val="16"/>
                <w:szCs w:val="16"/>
              </w:rPr>
              <w:t>✔</w:t>
            </w:r>
            <w:r w:rsidRPr="009579DE">
              <w:rPr>
                <w:rFonts w:ascii="Calibri" w:hAnsi="Calibri" w:cs="Calibri"/>
                <w:sz w:val="16"/>
                <w:szCs w:val="16"/>
              </w:rPr>
              <w:t xml:space="preserve"> Clear question + prediction</w:t>
            </w:r>
            <w:r w:rsidRPr="009579DE">
              <w:rPr>
                <w:rFonts w:ascii="Calibri" w:hAnsi="Calibri" w:cs="Calibri"/>
                <w:sz w:val="16"/>
                <w:szCs w:val="16"/>
              </w:rPr>
              <w:br/>
            </w:r>
            <w:r w:rsidRPr="009579DE">
              <w:rPr>
                <w:rFonts w:ascii="Segoe UI Symbol" w:hAnsi="Segoe UI Symbol" w:cs="Segoe UI Symbol"/>
                <w:sz w:val="16"/>
                <w:szCs w:val="16"/>
              </w:rPr>
              <w:t>✔</w:t>
            </w:r>
            <w:r w:rsidRPr="009579DE">
              <w:rPr>
                <w:rFonts w:ascii="Calibri" w:hAnsi="Calibri" w:cs="Calibri"/>
                <w:sz w:val="16"/>
                <w:szCs w:val="16"/>
              </w:rPr>
              <w:t xml:space="preserve"> Simple method with variable(s) identified</w:t>
            </w:r>
            <w:r w:rsidRPr="009579DE">
              <w:rPr>
                <w:rFonts w:ascii="Calibri" w:hAnsi="Calibri" w:cs="Calibri"/>
                <w:sz w:val="16"/>
                <w:szCs w:val="16"/>
              </w:rPr>
              <w:br/>
            </w:r>
            <w:r w:rsidRPr="009579DE">
              <w:rPr>
                <w:rFonts w:ascii="Segoe UI Symbol" w:hAnsi="Segoe UI Symbol" w:cs="Segoe UI Symbol"/>
                <w:sz w:val="16"/>
                <w:szCs w:val="16"/>
              </w:rPr>
              <w:t>✔</w:t>
            </w:r>
            <w:r w:rsidRPr="009579DE">
              <w:rPr>
                <w:rFonts w:ascii="Calibri" w:hAnsi="Calibri" w:cs="Calibri"/>
                <w:sz w:val="16"/>
                <w:szCs w:val="16"/>
              </w:rPr>
              <w:t xml:space="preserve"> Evidence recorded (table + diagram/graph)</w:t>
            </w:r>
            <w:r w:rsidRPr="009579DE">
              <w:rPr>
                <w:rFonts w:ascii="Calibri" w:hAnsi="Calibri" w:cs="Calibri"/>
                <w:sz w:val="16"/>
                <w:szCs w:val="16"/>
              </w:rPr>
              <w:br/>
            </w:r>
            <w:r w:rsidRPr="009579DE">
              <w:rPr>
                <w:rFonts w:ascii="Segoe UI Symbol" w:hAnsi="Segoe UI Symbol" w:cs="Segoe UI Symbol"/>
                <w:sz w:val="16"/>
                <w:szCs w:val="16"/>
              </w:rPr>
              <w:t>✔</w:t>
            </w:r>
            <w:r w:rsidRPr="009579DE">
              <w:rPr>
                <w:rFonts w:ascii="Calibri" w:hAnsi="Calibri" w:cs="Calibri"/>
                <w:sz w:val="16"/>
                <w:szCs w:val="16"/>
              </w:rPr>
              <w:t xml:space="preserve"> Conclusion explains pattern using </w:t>
            </w:r>
            <w:proofErr w:type="spellStart"/>
            <w:r w:rsidRPr="009579DE">
              <w:rPr>
                <w:rFonts w:ascii="Calibri" w:hAnsi="Calibri" w:cs="Calibri"/>
                <w:sz w:val="16"/>
                <w:szCs w:val="16"/>
              </w:rPr>
              <w:t>colour</w:t>
            </w:r>
            <w:proofErr w:type="spellEnd"/>
            <w:r w:rsidRPr="009579DE">
              <w:rPr>
                <w:rFonts w:ascii="Calibri" w:hAnsi="Calibri" w:cs="Calibri"/>
                <w:sz w:val="16"/>
                <w:szCs w:val="16"/>
              </w:rPr>
              <w:t>/light vocabulary</w:t>
            </w:r>
          </w:p>
        </w:tc>
        <w:tc>
          <w:tcPr>
            <w:tcW w:w="3368" w:type="dxa"/>
          </w:tcPr>
          <w:p w14:paraId="6DE965D9" w14:textId="77777777" w:rsidR="001A15CB" w:rsidRPr="001279AC" w:rsidRDefault="001A15CB" w:rsidP="000030DD">
            <w:pPr>
              <w:contextualSpacing/>
              <w:mirrorIndents/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Term 6: Plants</w:t>
            </w:r>
          </w:p>
          <w:p w14:paraId="2DF52780" w14:textId="77777777" w:rsidR="001A15CB" w:rsidRPr="001279AC" w:rsidRDefault="001A15CB" w:rsidP="000030DD">
            <w:p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Assessment:</w:t>
            </w:r>
          </w:p>
          <w:p w14:paraId="30F9221B" w14:textId="77777777" w:rsidR="001A15CB" w:rsidRDefault="001A15CB" w:rsidP="000030DD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645722">
              <w:rPr>
                <w:rFonts w:asciiTheme="majorHAnsi" w:hAnsiTheme="majorHAnsi" w:cstheme="majorHAnsi"/>
                <w:sz w:val="16"/>
                <w:szCs w:val="16"/>
              </w:rPr>
              <w:t>Review comparative plant growth test including prediction, method, results and conclusion based on evidence.</w:t>
            </w:r>
          </w:p>
          <w:p w14:paraId="609E4005" w14:textId="77777777" w:rsidR="001A15CB" w:rsidRDefault="001A15CB" w:rsidP="000030DD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7C0271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Success Criteria:</w:t>
            </w:r>
          </w:p>
          <w:p w14:paraId="320AF455" w14:textId="77777777" w:rsidR="001A15CB" w:rsidRPr="00CB47BA" w:rsidRDefault="001A15CB" w:rsidP="000030DD">
            <w:pPr>
              <w:rPr>
                <w:rFonts w:ascii="Calibri" w:hAnsi="Calibri" w:cs="Calibri"/>
                <w:sz w:val="16"/>
                <w:szCs w:val="16"/>
              </w:rPr>
            </w:pPr>
            <w:r w:rsidRPr="009579DE">
              <w:rPr>
                <w:rFonts w:ascii="Segoe UI Symbol" w:hAnsi="Segoe UI Symbol" w:cs="Segoe UI Symbol"/>
                <w:sz w:val="16"/>
                <w:szCs w:val="16"/>
              </w:rPr>
              <w:t>✔</w:t>
            </w:r>
            <w:r w:rsidRPr="009579DE">
              <w:rPr>
                <w:rFonts w:ascii="Calibri" w:hAnsi="Calibri" w:cs="Calibri"/>
                <w:sz w:val="16"/>
                <w:szCs w:val="16"/>
              </w:rPr>
              <w:t xml:space="preserve"> States what was changed and kept the same</w:t>
            </w:r>
            <w:r w:rsidRPr="009579DE">
              <w:rPr>
                <w:rFonts w:ascii="Calibri" w:hAnsi="Calibri" w:cs="Calibri"/>
                <w:sz w:val="16"/>
                <w:szCs w:val="16"/>
              </w:rPr>
              <w:br/>
            </w:r>
            <w:r w:rsidRPr="009579DE">
              <w:rPr>
                <w:rFonts w:ascii="Segoe UI Symbol" w:hAnsi="Segoe UI Symbol" w:cs="Segoe UI Symbol"/>
                <w:sz w:val="16"/>
                <w:szCs w:val="16"/>
              </w:rPr>
              <w:t>✔</w:t>
            </w:r>
            <w:r w:rsidRPr="009579DE">
              <w:rPr>
                <w:rFonts w:ascii="Calibri" w:hAnsi="Calibri" w:cs="Calibri"/>
                <w:sz w:val="16"/>
                <w:szCs w:val="16"/>
              </w:rPr>
              <w:t xml:space="preserve"> Growth recorded over time</w:t>
            </w:r>
            <w:r w:rsidRPr="009579DE">
              <w:rPr>
                <w:rFonts w:ascii="Calibri" w:hAnsi="Calibri" w:cs="Calibri"/>
                <w:sz w:val="16"/>
                <w:szCs w:val="16"/>
              </w:rPr>
              <w:br/>
            </w:r>
            <w:r w:rsidRPr="009579DE">
              <w:rPr>
                <w:rFonts w:ascii="Segoe UI Symbol" w:hAnsi="Segoe UI Symbol" w:cs="Segoe UI Symbol"/>
                <w:sz w:val="16"/>
                <w:szCs w:val="16"/>
              </w:rPr>
              <w:t>✔</w:t>
            </w:r>
            <w:r w:rsidRPr="009579DE">
              <w:rPr>
                <w:rFonts w:ascii="Calibri" w:hAnsi="Calibri" w:cs="Calibri"/>
                <w:sz w:val="16"/>
                <w:szCs w:val="16"/>
              </w:rPr>
              <w:t xml:space="preserve"> Conclusion refers to the evidence collected</w:t>
            </w:r>
          </w:p>
        </w:tc>
      </w:tr>
      <w:tr w:rsidR="001A15CB" w:rsidRPr="00C17948" w14:paraId="3DD84844" w14:textId="77777777" w:rsidTr="000030DD">
        <w:tc>
          <w:tcPr>
            <w:tcW w:w="1242" w:type="dxa"/>
            <w:shd w:val="clear" w:color="auto" w:fill="660033"/>
          </w:tcPr>
          <w:p w14:paraId="294DBADC" w14:textId="77777777" w:rsidR="001A15CB" w:rsidRPr="00B14BE6" w:rsidRDefault="001A15CB" w:rsidP="000030DD">
            <w:p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</w:rPr>
            </w:pPr>
            <w:r w:rsidRPr="00B14BE6">
              <w:rPr>
                <w:rFonts w:asciiTheme="majorHAnsi" w:hAnsiTheme="majorHAnsi" w:cstheme="majorHAnsi"/>
                <w:sz w:val="16"/>
                <w:szCs w:val="16"/>
              </w:rPr>
              <w:t>Year 4</w:t>
            </w:r>
          </w:p>
        </w:tc>
        <w:tc>
          <w:tcPr>
            <w:tcW w:w="3557" w:type="dxa"/>
          </w:tcPr>
          <w:p w14:paraId="26064411" w14:textId="77777777" w:rsidR="001A15CB" w:rsidRPr="00983AC2" w:rsidRDefault="001A15CB" w:rsidP="000030DD">
            <w:pPr>
              <w:pStyle w:val="Heading2"/>
              <w:spacing w:before="0"/>
              <w:rPr>
                <w:rFonts w:cstheme="majorHAnsi"/>
                <w:color w:val="auto"/>
                <w:sz w:val="16"/>
                <w:szCs w:val="16"/>
              </w:rPr>
            </w:pPr>
            <w:r w:rsidRPr="00983AC2">
              <w:rPr>
                <w:rFonts w:cstheme="majorHAnsi"/>
                <w:color w:val="auto"/>
                <w:sz w:val="16"/>
                <w:szCs w:val="16"/>
              </w:rPr>
              <w:t>Term 1: States of Matter</w:t>
            </w:r>
          </w:p>
          <w:p w14:paraId="596E1837" w14:textId="77777777" w:rsidR="001A15CB" w:rsidRPr="00983AC2" w:rsidRDefault="001A15CB" w:rsidP="000030DD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b/>
                <w:sz w:val="16"/>
                <w:szCs w:val="16"/>
              </w:rPr>
              <w:t>Assessment:</w:t>
            </w:r>
          </w:p>
          <w:p w14:paraId="6FA3E03A" w14:textId="77777777" w:rsidR="001A15CB" w:rsidRDefault="001A15CB" w:rsidP="000030DD">
            <w:p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</w:rPr>
            </w:pPr>
            <w:r w:rsidRPr="00645722">
              <w:rPr>
                <w:rFonts w:asciiTheme="majorHAnsi" w:hAnsiTheme="majorHAnsi" w:cstheme="majorHAnsi"/>
                <w:sz w:val="16"/>
                <w:szCs w:val="16"/>
              </w:rPr>
              <w:t>Short explanation of the water cycle with a diagram and results from an evaporation test.</w:t>
            </w:r>
          </w:p>
          <w:p w14:paraId="7CDE00A3" w14:textId="77777777" w:rsidR="001A15CB" w:rsidRDefault="001A15CB" w:rsidP="000030DD">
            <w:pPr>
              <w:contextualSpacing/>
              <w:mirrorIndents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7C0271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Success Criteria:</w:t>
            </w:r>
          </w:p>
          <w:p w14:paraId="6BCB58E2" w14:textId="77777777" w:rsidR="001A15CB" w:rsidRPr="009A29C0" w:rsidRDefault="001A15CB" w:rsidP="000030DD">
            <w:pPr>
              <w:rPr>
                <w:rFonts w:ascii="Calibri" w:hAnsi="Calibri" w:cs="Calibri"/>
                <w:sz w:val="16"/>
                <w:szCs w:val="16"/>
              </w:rPr>
            </w:pPr>
            <w:r w:rsidRPr="009579DE">
              <w:rPr>
                <w:rFonts w:ascii="Segoe UI Symbol" w:hAnsi="Segoe UI Symbol" w:cs="Segoe UI Symbol"/>
                <w:sz w:val="16"/>
                <w:szCs w:val="16"/>
              </w:rPr>
              <w:t>✔</w:t>
            </w:r>
            <w:r w:rsidRPr="009579DE">
              <w:rPr>
                <w:rFonts w:ascii="Calibri" w:hAnsi="Calibri" w:cs="Calibri"/>
                <w:sz w:val="16"/>
                <w:szCs w:val="16"/>
              </w:rPr>
              <w:t xml:space="preserve"> Explains evaporation/melting/condensation correctly</w:t>
            </w:r>
            <w:r w:rsidRPr="009579DE">
              <w:rPr>
                <w:rFonts w:ascii="Calibri" w:hAnsi="Calibri" w:cs="Calibri"/>
                <w:sz w:val="16"/>
                <w:szCs w:val="16"/>
              </w:rPr>
              <w:br/>
            </w:r>
            <w:r w:rsidRPr="009579DE">
              <w:rPr>
                <w:rFonts w:ascii="Segoe UI Symbol" w:hAnsi="Segoe UI Symbol" w:cs="Segoe UI Symbol"/>
                <w:sz w:val="16"/>
                <w:szCs w:val="16"/>
              </w:rPr>
              <w:t>✔</w:t>
            </w:r>
            <w:r w:rsidRPr="009579DE">
              <w:rPr>
                <w:rFonts w:ascii="Calibri" w:hAnsi="Calibri" w:cs="Calibri"/>
                <w:sz w:val="16"/>
                <w:szCs w:val="16"/>
              </w:rPr>
              <w:t xml:space="preserve"> Water cycle diagram </w:t>
            </w:r>
            <w:proofErr w:type="gramStart"/>
            <w:r w:rsidRPr="009579DE">
              <w:rPr>
                <w:rFonts w:ascii="Calibri" w:hAnsi="Calibri" w:cs="Calibri"/>
                <w:sz w:val="16"/>
                <w:szCs w:val="16"/>
              </w:rPr>
              <w:t>includes:</w:t>
            </w:r>
            <w:proofErr w:type="gramEnd"/>
            <w:r w:rsidRPr="009579DE">
              <w:rPr>
                <w:rFonts w:ascii="Calibri" w:hAnsi="Calibri" w:cs="Calibri"/>
                <w:sz w:val="16"/>
                <w:szCs w:val="16"/>
              </w:rPr>
              <w:t xml:space="preserve"> evaporation → condensation → precipitation</w:t>
            </w:r>
            <w:r w:rsidRPr="009579DE">
              <w:rPr>
                <w:rFonts w:ascii="Calibri" w:hAnsi="Calibri" w:cs="Calibri"/>
                <w:sz w:val="16"/>
                <w:szCs w:val="16"/>
              </w:rPr>
              <w:br/>
            </w:r>
            <w:r w:rsidRPr="009579DE">
              <w:rPr>
                <w:rFonts w:ascii="Segoe UI Symbol" w:hAnsi="Segoe UI Symbol" w:cs="Segoe UI Symbol"/>
                <w:sz w:val="16"/>
                <w:szCs w:val="16"/>
              </w:rPr>
              <w:t>✔</w:t>
            </w:r>
            <w:r w:rsidRPr="009579DE">
              <w:rPr>
                <w:rFonts w:ascii="Calibri" w:hAnsi="Calibri" w:cs="Calibri"/>
                <w:sz w:val="16"/>
                <w:szCs w:val="16"/>
              </w:rPr>
              <w:t xml:space="preserve"> Uses evidence from test</w:t>
            </w:r>
          </w:p>
        </w:tc>
        <w:tc>
          <w:tcPr>
            <w:tcW w:w="3558" w:type="dxa"/>
          </w:tcPr>
          <w:p w14:paraId="731DD70D" w14:textId="77777777" w:rsidR="001A15CB" w:rsidRPr="00983AC2" w:rsidRDefault="001A15CB" w:rsidP="000030DD">
            <w:pPr>
              <w:pStyle w:val="Heading2"/>
              <w:spacing w:before="0"/>
              <w:rPr>
                <w:rFonts w:cstheme="majorHAnsi"/>
                <w:color w:val="auto"/>
                <w:sz w:val="16"/>
                <w:szCs w:val="16"/>
              </w:rPr>
            </w:pPr>
            <w:r w:rsidRPr="00983AC2">
              <w:rPr>
                <w:rFonts w:cstheme="majorHAnsi"/>
                <w:color w:val="auto"/>
                <w:sz w:val="16"/>
                <w:szCs w:val="16"/>
              </w:rPr>
              <w:t>Term 2: Electricity (Series Circuits)</w:t>
            </w:r>
          </w:p>
          <w:p w14:paraId="5ACFFECA" w14:textId="77777777" w:rsidR="001A15CB" w:rsidRPr="00983AC2" w:rsidRDefault="001A15CB" w:rsidP="000030DD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b/>
                <w:sz w:val="16"/>
                <w:szCs w:val="16"/>
              </w:rPr>
              <w:t>Assessment:</w:t>
            </w:r>
          </w:p>
          <w:p w14:paraId="786E68F7" w14:textId="77777777" w:rsidR="001A15CB" w:rsidRDefault="001A15CB" w:rsidP="000030DD">
            <w:p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</w:rPr>
            </w:pPr>
            <w:r w:rsidRPr="00645722">
              <w:rPr>
                <w:rFonts w:asciiTheme="majorHAnsi" w:hAnsiTheme="majorHAnsi" w:cstheme="majorHAnsi"/>
                <w:sz w:val="16"/>
                <w:szCs w:val="16"/>
              </w:rPr>
              <w:t>Annotated circuit diagram and design evaluation including conductor/insulator choices and switch placement.</w:t>
            </w:r>
          </w:p>
          <w:p w14:paraId="3EBDC6EA" w14:textId="77777777" w:rsidR="001A15CB" w:rsidRDefault="001A15CB" w:rsidP="000030DD">
            <w:pPr>
              <w:contextualSpacing/>
              <w:mirrorIndents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7C0271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Success Criteria:</w:t>
            </w:r>
          </w:p>
          <w:p w14:paraId="1184CA2A" w14:textId="77777777" w:rsidR="001A15CB" w:rsidRPr="00FA20DE" w:rsidRDefault="001A15CB" w:rsidP="000030DD">
            <w:pPr>
              <w:rPr>
                <w:rFonts w:ascii="Calibri" w:hAnsi="Calibri" w:cs="Calibri"/>
                <w:sz w:val="16"/>
                <w:szCs w:val="16"/>
              </w:rPr>
            </w:pPr>
            <w:r w:rsidRPr="009579DE">
              <w:rPr>
                <w:rFonts w:ascii="Segoe UI Symbol" w:hAnsi="Segoe UI Symbol" w:cs="Segoe UI Symbol"/>
                <w:sz w:val="16"/>
                <w:szCs w:val="16"/>
              </w:rPr>
              <w:t>✔</w:t>
            </w:r>
            <w:r w:rsidRPr="009579DE">
              <w:rPr>
                <w:rFonts w:ascii="Calibri" w:hAnsi="Calibri" w:cs="Calibri"/>
                <w:sz w:val="16"/>
                <w:szCs w:val="16"/>
              </w:rPr>
              <w:t xml:space="preserve"> Circuit diagram uses correct symbols</w:t>
            </w:r>
            <w:r w:rsidRPr="009579DE">
              <w:rPr>
                <w:rFonts w:ascii="Calibri" w:hAnsi="Calibri" w:cs="Calibri"/>
                <w:sz w:val="16"/>
                <w:szCs w:val="16"/>
              </w:rPr>
              <w:br/>
            </w:r>
            <w:r w:rsidRPr="009579DE">
              <w:rPr>
                <w:rFonts w:ascii="Segoe UI Symbol" w:hAnsi="Segoe UI Symbol" w:cs="Segoe UI Symbol"/>
                <w:sz w:val="16"/>
                <w:szCs w:val="16"/>
              </w:rPr>
              <w:t>✔</w:t>
            </w:r>
            <w:r w:rsidRPr="009579DE">
              <w:rPr>
                <w:rFonts w:ascii="Calibri" w:hAnsi="Calibri" w:cs="Calibri"/>
                <w:sz w:val="16"/>
                <w:szCs w:val="16"/>
              </w:rPr>
              <w:t xml:space="preserve"> Explains whether the design worked</w:t>
            </w:r>
            <w:r w:rsidRPr="009579DE">
              <w:rPr>
                <w:rFonts w:ascii="Calibri" w:hAnsi="Calibri" w:cs="Calibri"/>
                <w:sz w:val="16"/>
                <w:szCs w:val="16"/>
              </w:rPr>
              <w:br/>
            </w:r>
            <w:r w:rsidRPr="009579DE">
              <w:rPr>
                <w:rFonts w:ascii="Segoe UI Symbol" w:hAnsi="Segoe UI Symbol" w:cs="Segoe UI Symbol"/>
                <w:sz w:val="16"/>
                <w:szCs w:val="16"/>
              </w:rPr>
              <w:t>✔</w:t>
            </w:r>
            <w:r w:rsidRPr="009579DE">
              <w:rPr>
                <w:rFonts w:ascii="Calibri" w:hAnsi="Calibri" w:cs="Calibri"/>
                <w:sz w:val="16"/>
                <w:szCs w:val="16"/>
              </w:rPr>
              <w:t xml:space="preserve"> Mentions conductor/insulator or switch placement</w:t>
            </w:r>
          </w:p>
        </w:tc>
        <w:tc>
          <w:tcPr>
            <w:tcW w:w="3557" w:type="dxa"/>
          </w:tcPr>
          <w:p w14:paraId="2E4C67DA" w14:textId="77777777" w:rsidR="001A15CB" w:rsidRPr="00983AC2" w:rsidRDefault="001A15CB" w:rsidP="000030DD">
            <w:pPr>
              <w:pStyle w:val="Heading2"/>
              <w:spacing w:before="0"/>
              <w:rPr>
                <w:rFonts w:cstheme="majorHAnsi"/>
                <w:color w:val="auto"/>
                <w:sz w:val="16"/>
                <w:szCs w:val="16"/>
              </w:rPr>
            </w:pPr>
            <w:r w:rsidRPr="00983AC2">
              <w:rPr>
                <w:rFonts w:cstheme="majorHAnsi"/>
                <w:color w:val="auto"/>
                <w:sz w:val="16"/>
                <w:szCs w:val="16"/>
              </w:rPr>
              <w:t>Term 3: Animals Including Humans (Digestion &amp; Teeth)</w:t>
            </w:r>
          </w:p>
          <w:p w14:paraId="4438F1AF" w14:textId="77777777" w:rsidR="001A15CB" w:rsidRPr="00983AC2" w:rsidRDefault="001A15CB" w:rsidP="000030DD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b/>
                <w:sz w:val="16"/>
                <w:szCs w:val="16"/>
              </w:rPr>
              <w:t>Assessment:</w:t>
            </w:r>
          </w:p>
          <w:p w14:paraId="579C9818" w14:textId="77777777" w:rsidR="001A15CB" w:rsidRDefault="001A15CB" w:rsidP="000030DD">
            <w:p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</w:rPr>
            </w:pPr>
            <w:r w:rsidRPr="00645722">
              <w:rPr>
                <w:rFonts w:asciiTheme="majorHAnsi" w:hAnsiTheme="majorHAnsi" w:cstheme="majorHAnsi"/>
                <w:sz w:val="16"/>
                <w:szCs w:val="16"/>
              </w:rPr>
              <w:t>Labelled digestion diagram, explanation of teeth functions, and a correctly constructed food chain.</w:t>
            </w:r>
          </w:p>
          <w:p w14:paraId="2D83C289" w14:textId="77777777" w:rsidR="001A15CB" w:rsidRDefault="001A15CB" w:rsidP="000030DD">
            <w:pPr>
              <w:contextualSpacing/>
              <w:mirrorIndents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7C0271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Success Criteria:</w:t>
            </w:r>
          </w:p>
          <w:p w14:paraId="32CAD83D" w14:textId="77777777" w:rsidR="001A15CB" w:rsidRPr="00807711" w:rsidRDefault="001A15CB" w:rsidP="000030DD">
            <w:pPr>
              <w:rPr>
                <w:rFonts w:ascii="Calibri" w:hAnsi="Calibri" w:cs="Calibri"/>
                <w:sz w:val="16"/>
                <w:szCs w:val="16"/>
              </w:rPr>
            </w:pPr>
            <w:r w:rsidRPr="009579DE">
              <w:rPr>
                <w:rFonts w:ascii="Segoe UI Symbol" w:hAnsi="Segoe UI Symbol" w:cs="Segoe UI Symbol"/>
                <w:sz w:val="16"/>
                <w:szCs w:val="16"/>
              </w:rPr>
              <w:t>✔</w:t>
            </w:r>
            <w:r w:rsidRPr="009579DE">
              <w:rPr>
                <w:rFonts w:ascii="Calibri" w:hAnsi="Calibri" w:cs="Calibri"/>
                <w:sz w:val="16"/>
                <w:szCs w:val="16"/>
              </w:rPr>
              <w:t xml:space="preserve"> Diagram labels: mouth → </w:t>
            </w:r>
            <w:proofErr w:type="spellStart"/>
            <w:r w:rsidRPr="009579DE">
              <w:rPr>
                <w:rFonts w:ascii="Calibri" w:hAnsi="Calibri" w:cs="Calibri"/>
                <w:sz w:val="16"/>
                <w:szCs w:val="16"/>
              </w:rPr>
              <w:t>oesophagus</w:t>
            </w:r>
            <w:proofErr w:type="spellEnd"/>
            <w:r w:rsidRPr="009579DE">
              <w:rPr>
                <w:rFonts w:ascii="Calibri" w:hAnsi="Calibri" w:cs="Calibri"/>
                <w:sz w:val="16"/>
                <w:szCs w:val="16"/>
              </w:rPr>
              <w:t xml:space="preserve"> → stomach → intestines</w:t>
            </w:r>
            <w:r w:rsidRPr="009579DE">
              <w:rPr>
                <w:rFonts w:ascii="Calibri" w:hAnsi="Calibri" w:cs="Calibri"/>
                <w:sz w:val="16"/>
                <w:szCs w:val="16"/>
              </w:rPr>
              <w:br/>
            </w:r>
            <w:r w:rsidRPr="009579DE">
              <w:rPr>
                <w:rFonts w:ascii="Segoe UI Symbol" w:hAnsi="Segoe UI Symbol" w:cs="Segoe UI Symbol"/>
                <w:sz w:val="16"/>
                <w:szCs w:val="16"/>
              </w:rPr>
              <w:t>✔</w:t>
            </w:r>
            <w:r w:rsidRPr="009579DE">
              <w:rPr>
                <w:rFonts w:ascii="Calibri" w:hAnsi="Calibri" w:cs="Calibri"/>
                <w:sz w:val="16"/>
                <w:szCs w:val="16"/>
              </w:rPr>
              <w:t xml:space="preserve"> Explains functions of incisors, canines, molars</w:t>
            </w:r>
            <w:r w:rsidRPr="009579DE">
              <w:rPr>
                <w:rFonts w:ascii="Calibri" w:hAnsi="Calibri" w:cs="Calibri"/>
                <w:sz w:val="16"/>
                <w:szCs w:val="16"/>
              </w:rPr>
              <w:br/>
            </w:r>
            <w:r w:rsidRPr="009579DE">
              <w:rPr>
                <w:rFonts w:ascii="Segoe UI Symbol" w:hAnsi="Segoe UI Symbol" w:cs="Segoe UI Symbol"/>
                <w:sz w:val="16"/>
                <w:szCs w:val="16"/>
              </w:rPr>
              <w:t>✔</w:t>
            </w:r>
            <w:r w:rsidRPr="009579DE">
              <w:rPr>
                <w:rFonts w:ascii="Calibri" w:hAnsi="Calibri" w:cs="Calibri"/>
                <w:sz w:val="16"/>
                <w:szCs w:val="16"/>
              </w:rPr>
              <w:t xml:space="preserve"> Food chain is complete and accurate</w:t>
            </w:r>
          </w:p>
        </w:tc>
        <w:tc>
          <w:tcPr>
            <w:tcW w:w="3558" w:type="dxa"/>
          </w:tcPr>
          <w:p w14:paraId="2AD6672A" w14:textId="77777777" w:rsidR="001A15CB" w:rsidRPr="001279AC" w:rsidRDefault="001A15CB" w:rsidP="000030DD">
            <w:pPr>
              <w:spacing w:after="200"/>
              <w:contextualSpacing/>
              <w:mirrorIndents/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Term 4: Sound</w:t>
            </w:r>
          </w:p>
          <w:p w14:paraId="7E408946" w14:textId="77777777" w:rsidR="001A15CB" w:rsidRPr="001279AC" w:rsidRDefault="001A15CB" w:rsidP="000030DD">
            <w:p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Assessment:</w:t>
            </w:r>
          </w:p>
          <w:p w14:paraId="0CDF4C87" w14:textId="77777777" w:rsidR="001A15CB" w:rsidRDefault="001A15CB" w:rsidP="000030DD">
            <w:p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</w:rPr>
            </w:pPr>
            <w:r w:rsidRPr="00645722">
              <w:rPr>
                <w:rFonts w:asciiTheme="majorHAnsi" w:hAnsiTheme="majorHAnsi" w:cstheme="majorHAnsi"/>
                <w:sz w:val="16"/>
                <w:szCs w:val="16"/>
              </w:rPr>
              <w:t>Investigation write-up showing patterns between pitch/volume and object features, including diagrams, tables/graphs, and explanation.</w:t>
            </w:r>
          </w:p>
          <w:p w14:paraId="6D878186" w14:textId="77777777" w:rsidR="001A15CB" w:rsidRDefault="001A15CB" w:rsidP="000030DD">
            <w:pPr>
              <w:contextualSpacing/>
              <w:mirrorIndents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7C0271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Success Criteria:</w:t>
            </w:r>
          </w:p>
          <w:p w14:paraId="0280F183" w14:textId="77777777" w:rsidR="001A15CB" w:rsidRPr="009B3064" w:rsidRDefault="001A15CB" w:rsidP="000030DD">
            <w:pPr>
              <w:rPr>
                <w:rFonts w:ascii="Calibri" w:hAnsi="Calibri" w:cs="Calibri"/>
                <w:sz w:val="16"/>
                <w:szCs w:val="16"/>
              </w:rPr>
            </w:pPr>
            <w:r w:rsidRPr="009579DE">
              <w:rPr>
                <w:rFonts w:ascii="Segoe UI Symbol" w:hAnsi="Segoe UI Symbol" w:cs="Segoe UI Symbol"/>
                <w:sz w:val="16"/>
                <w:szCs w:val="16"/>
              </w:rPr>
              <w:t>✔</w:t>
            </w:r>
            <w:r w:rsidRPr="009579DE">
              <w:rPr>
                <w:rFonts w:ascii="Calibri" w:hAnsi="Calibri" w:cs="Calibri"/>
                <w:sz w:val="16"/>
                <w:szCs w:val="16"/>
              </w:rPr>
              <w:t xml:space="preserve"> Describes pattern for pitch</w:t>
            </w:r>
            <w:r w:rsidRPr="009579DE">
              <w:rPr>
                <w:rFonts w:ascii="Calibri" w:hAnsi="Calibri" w:cs="Calibri"/>
                <w:sz w:val="16"/>
                <w:szCs w:val="16"/>
              </w:rPr>
              <w:br/>
            </w:r>
            <w:r w:rsidRPr="009579DE">
              <w:rPr>
                <w:rFonts w:ascii="Segoe UI Symbol" w:hAnsi="Segoe UI Symbol" w:cs="Segoe UI Symbol"/>
                <w:sz w:val="16"/>
                <w:szCs w:val="16"/>
              </w:rPr>
              <w:t>✔</w:t>
            </w:r>
            <w:r w:rsidRPr="009579DE">
              <w:rPr>
                <w:rFonts w:ascii="Calibri" w:hAnsi="Calibri" w:cs="Calibri"/>
                <w:sz w:val="16"/>
                <w:szCs w:val="16"/>
              </w:rPr>
              <w:t xml:space="preserve"> Describes pattern for volume</w:t>
            </w:r>
            <w:r w:rsidRPr="009579DE">
              <w:rPr>
                <w:rFonts w:ascii="Calibri" w:hAnsi="Calibri" w:cs="Calibri"/>
                <w:sz w:val="16"/>
                <w:szCs w:val="16"/>
              </w:rPr>
              <w:br/>
            </w:r>
            <w:r w:rsidRPr="009579DE">
              <w:rPr>
                <w:rFonts w:ascii="Segoe UI Symbol" w:hAnsi="Segoe UI Symbol" w:cs="Segoe UI Symbol"/>
                <w:sz w:val="16"/>
                <w:szCs w:val="16"/>
              </w:rPr>
              <w:t>✔</w:t>
            </w:r>
            <w:r w:rsidRPr="009579DE">
              <w:rPr>
                <w:rFonts w:ascii="Calibri" w:hAnsi="Calibri" w:cs="Calibri"/>
                <w:sz w:val="16"/>
                <w:szCs w:val="16"/>
              </w:rPr>
              <w:t xml:space="preserve"> Includes diagram + table/graph</w:t>
            </w:r>
            <w:r w:rsidRPr="009579DE">
              <w:rPr>
                <w:rFonts w:ascii="Calibri" w:hAnsi="Calibri" w:cs="Calibri"/>
                <w:sz w:val="16"/>
                <w:szCs w:val="16"/>
              </w:rPr>
              <w:br/>
            </w:r>
            <w:r w:rsidRPr="009579DE">
              <w:rPr>
                <w:rFonts w:ascii="Segoe UI Symbol" w:hAnsi="Segoe UI Symbol" w:cs="Segoe UI Symbol"/>
                <w:sz w:val="16"/>
                <w:szCs w:val="16"/>
              </w:rPr>
              <w:t>✔</w:t>
            </w:r>
            <w:r w:rsidRPr="009579DE">
              <w:rPr>
                <w:rFonts w:ascii="Calibri" w:hAnsi="Calibri" w:cs="Calibri"/>
                <w:sz w:val="16"/>
                <w:szCs w:val="16"/>
              </w:rPr>
              <w:t xml:space="preserve"> Explanation uses vibration language</w:t>
            </w:r>
          </w:p>
        </w:tc>
        <w:tc>
          <w:tcPr>
            <w:tcW w:w="3557" w:type="dxa"/>
          </w:tcPr>
          <w:p w14:paraId="27BDDD92" w14:textId="77777777" w:rsidR="001A15CB" w:rsidRPr="001279AC" w:rsidRDefault="001A15CB" w:rsidP="000030DD">
            <w:pPr>
              <w:contextualSpacing/>
              <w:mirrorIndents/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Term 5: Living Things &amp; Habitats</w:t>
            </w:r>
          </w:p>
          <w:p w14:paraId="39E9FF9C" w14:textId="77777777" w:rsidR="001A15CB" w:rsidRPr="001279AC" w:rsidRDefault="001A15CB" w:rsidP="000030DD">
            <w:p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Assessment:</w:t>
            </w:r>
          </w:p>
          <w:p w14:paraId="60FFDEC8" w14:textId="77777777" w:rsidR="001A15CB" w:rsidRDefault="001A15CB" w:rsidP="000030DD">
            <w:p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</w:rPr>
            </w:pPr>
            <w:r w:rsidRPr="00645722">
              <w:rPr>
                <w:rFonts w:asciiTheme="majorHAnsi" w:hAnsiTheme="majorHAnsi" w:cstheme="majorHAnsi"/>
                <w:sz w:val="16"/>
                <w:szCs w:val="16"/>
              </w:rPr>
              <w:t>Create a classification key for rainforest species and correctly classify provided examples.</w:t>
            </w:r>
          </w:p>
          <w:p w14:paraId="53129A10" w14:textId="77777777" w:rsidR="001A15CB" w:rsidRDefault="001A15CB" w:rsidP="000030DD">
            <w:pPr>
              <w:contextualSpacing/>
              <w:mirrorIndents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7C0271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Success Criteria:</w:t>
            </w:r>
          </w:p>
          <w:p w14:paraId="0BAD37E0" w14:textId="77777777" w:rsidR="001A15CB" w:rsidRPr="00246021" w:rsidRDefault="001A15CB" w:rsidP="000030DD">
            <w:pPr>
              <w:rPr>
                <w:rFonts w:ascii="Calibri" w:hAnsi="Calibri" w:cs="Calibri"/>
                <w:sz w:val="16"/>
                <w:szCs w:val="16"/>
              </w:rPr>
            </w:pPr>
            <w:r w:rsidRPr="009579DE">
              <w:rPr>
                <w:rFonts w:ascii="Segoe UI Symbol" w:hAnsi="Segoe UI Symbol" w:cs="Segoe UI Symbol"/>
                <w:sz w:val="16"/>
                <w:szCs w:val="16"/>
              </w:rPr>
              <w:t>✔</w:t>
            </w:r>
            <w:r w:rsidRPr="009579DE">
              <w:rPr>
                <w:rFonts w:ascii="Calibri" w:hAnsi="Calibri" w:cs="Calibri"/>
                <w:sz w:val="16"/>
                <w:szCs w:val="16"/>
              </w:rPr>
              <w:t xml:space="preserve"> Classification key works correctly for all examples</w:t>
            </w:r>
            <w:r w:rsidRPr="009579DE">
              <w:rPr>
                <w:rFonts w:ascii="Calibri" w:hAnsi="Calibri" w:cs="Calibri"/>
                <w:sz w:val="16"/>
                <w:szCs w:val="16"/>
              </w:rPr>
              <w:br/>
            </w:r>
            <w:r w:rsidRPr="009579DE">
              <w:rPr>
                <w:rFonts w:ascii="Segoe UI Symbol" w:hAnsi="Segoe UI Symbol" w:cs="Segoe UI Symbol"/>
                <w:sz w:val="16"/>
                <w:szCs w:val="16"/>
              </w:rPr>
              <w:t>✔</w:t>
            </w:r>
            <w:r w:rsidRPr="009579DE">
              <w:rPr>
                <w:rFonts w:ascii="Calibri" w:hAnsi="Calibri" w:cs="Calibri"/>
                <w:sz w:val="16"/>
                <w:szCs w:val="16"/>
              </w:rPr>
              <w:t xml:space="preserve"> Questions in key are clear and observable (not opinion-based)</w:t>
            </w:r>
          </w:p>
        </w:tc>
        <w:tc>
          <w:tcPr>
            <w:tcW w:w="3368" w:type="dxa"/>
          </w:tcPr>
          <w:p w14:paraId="0F453A9C" w14:textId="77777777" w:rsidR="001A15CB" w:rsidRPr="001279AC" w:rsidRDefault="001A15CB" w:rsidP="000030DD">
            <w:pPr>
              <w:contextualSpacing/>
              <w:mirrorIndents/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 xml:space="preserve">Term 6: </w:t>
            </w:r>
            <w:r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 xml:space="preserve">Enquiry Focus - </w:t>
            </w:r>
            <w:r w:rsidRPr="001279AC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Materials &amp; Structures</w:t>
            </w:r>
          </w:p>
          <w:p w14:paraId="6DE628EB" w14:textId="77777777" w:rsidR="001A15CB" w:rsidRPr="001279AC" w:rsidRDefault="001A15CB" w:rsidP="000030DD">
            <w:p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Assessment:</w:t>
            </w:r>
          </w:p>
          <w:p w14:paraId="31BCACB1" w14:textId="77777777" w:rsidR="001A15CB" w:rsidRDefault="001A15CB" w:rsidP="000030DD">
            <w:p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</w:rPr>
            </w:pPr>
            <w:r w:rsidRPr="00645722">
              <w:rPr>
                <w:rFonts w:asciiTheme="majorHAnsi" w:hAnsiTheme="majorHAnsi" w:cstheme="majorHAnsi"/>
                <w:sz w:val="16"/>
                <w:szCs w:val="16"/>
              </w:rPr>
              <w:t>Evaluation of materials for strength, flexibility and waterproofness, with justified conclusions linked to an applied design (e.g., shield)</w:t>
            </w:r>
          </w:p>
          <w:p w14:paraId="2E39DCBE" w14:textId="77777777" w:rsidR="001A15CB" w:rsidRDefault="001A15CB" w:rsidP="000030DD">
            <w:pPr>
              <w:contextualSpacing/>
              <w:mirrorIndents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7C0271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Success Criteria:</w:t>
            </w:r>
          </w:p>
          <w:p w14:paraId="7CD621B6" w14:textId="77777777" w:rsidR="001A15CB" w:rsidRPr="0093395D" w:rsidRDefault="001A15CB" w:rsidP="000030DD">
            <w:pPr>
              <w:rPr>
                <w:rFonts w:ascii="Calibri" w:hAnsi="Calibri" w:cs="Calibri"/>
                <w:sz w:val="16"/>
                <w:szCs w:val="16"/>
              </w:rPr>
            </w:pPr>
            <w:r w:rsidRPr="009579DE">
              <w:rPr>
                <w:rFonts w:ascii="Segoe UI Symbol" w:hAnsi="Segoe UI Symbol" w:cs="Segoe UI Symbol"/>
                <w:sz w:val="16"/>
                <w:szCs w:val="16"/>
              </w:rPr>
              <w:t>✔</w:t>
            </w:r>
            <w:r w:rsidRPr="009579DE">
              <w:rPr>
                <w:rFonts w:ascii="Calibri" w:hAnsi="Calibri" w:cs="Calibri"/>
                <w:sz w:val="16"/>
                <w:szCs w:val="16"/>
              </w:rPr>
              <w:t xml:space="preserve"> Tests strength/flexibility/waterproofing fairly</w:t>
            </w:r>
            <w:r w:rsidRPr="009579DE">
              <w:rPr>
                <w:rFonts w:ascii="Calibri" w:hAnsi="Calibri" w:cs="Calibri"/>
                <w:sz w:val="16"/>
                <w:szCs w:val="16"/>
              </w:rPr>
              <w:br/>
            </w:r>
            <w:r w:rsidRPr="009579DE">
              <w:rPr>
                <w:rFonts w:ascii="Segoe UI Symbol" w:hAnsi="Segoe UI Symbol" w:cs="Segoe UI Symbol"/>
                <w:sz w:val="16"/>
                <w:szCs w:val="16"/>
              </w:rPr>
              <w:t>✔</w:t>
            </w:r>
            <w:r w:rsidRPr="009579DE">
              <w:rPr>
                <w:rFonts w:ascii="Calibri" w:hAnsi="Calibri" w:cs="Calibri"/>
                <w:sz w:val="16"/>
                <w:szCs w:val="16"/>
              </w:rPr>
              <w:t xml:space="preserve"> Records findings clearly</w:t>
            </w:r>
            <w:r w:rsidRPr="009579DE">
              <w:rPr>
                <w:rFonts w:ascii="Calibri" w:hAnsi="Calibri" w:cs="Calibri"/>
                <w:sz w:val="16"/>
                <w:szCs w:val="16"/>
              </w:rPr>
              <w:br/>
            </w:r>
            <w:r w:rsidRPr="009579DE">
              <w:rPr>
                <w:rFonts w:ascii="Segoe UI Symbol" w:hAnsi="Segoe UI Symbol" w:cs="Segoe UI Symbol"/>
                <w:sz w:val="16"/>
                <w:szCs w:val="16"/>
              </w:rPr>
              <w:t>✔</w:t>
            </w:r>
            <w:r w:rsidRPr="009579DE">
              <w:rPr>
                <w:rFonts w:ascii="Calibri" w:hAnsi="Calibri" w:cs="Calibri"/>
                <w:sz w:val="16"/>
                <w:szCs w:val="16"/>
              </w:rPr>
              <w:t xml:space="preserve"> Explains which material is best and why</w:t>
            </w:r>
            <w:r w:rsidRPr="009579DE">
              <w:rPr>
                <w:rFonts w:ascii="Calibri" w:hAnsi="Calibri" w:cs="Calibri"/>
                <w:sz w:val="16"/>
                <w:szCs w:val="16"/>
              </w:rPr>
              <w:br/>
            </w:r>
            <w:r w:rsidRPr="009579DE">
              <w:rPr>
                <w:rFonts w:ascii="Segoe UI Symbol" w:hAnsi="Segoe UI Symbol" w:cs="Segoe UI Symbol"/>
                <w:sz w:val="16"/>
                <w:szCs w:val="16"/>
              </w:rPr>
              <w:t>✔</w:t>
            </w:r>
            <w:r w:rsidRPr="009579DE">
              <w:rPr>
                <w:rFonts w:ascii="Calibri" w:hAnsi="Calibri" w:cs="Calibri"/>
                <w:sz w:val="16"/>
                <w:szCs w:val="16"/>
              </w:rPr>
              <w:t xml:space="preserve"> Links design choices to evidence</w:t>
            </w:r>
          </w:p>
        </w:tc>
      </w:tr>
      <w:tr w:rsidR="001A15CB" w:rsidRPr="00C17948" w14:paraId="59D2CBE5" w14:textId="77777777" w:rsidTr="000030DD">
        <w:tc>
          <w:tcPr>
            <w:tcW w:w="1242" w:type="dxa"/>
            <w:shd w:val="clear" w:color="auto" w:fill="660033"/>
          </w:tcPr>
          <w:p w14:paraId="2D592A00" w14:textId="77777777" w:rsidR="001A15CB" w:rsidRPr="00B14BE6" w:rsidRDefault="001A15CB" w:rsidP="000030DD">
            <w:p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</w:rPr>
            </w:pPr>
            <w:r w:rsidRPr="00B14BE6">
              <w:rPr>
                <w:rFonts w:asciiTheme="majorHAnsi" w:hAnsiTheme="majorHAnsi" w:cstheme="majorHAnsi"/>
                <w:sz w:val="16"/>
                <w:szCs w:val="16"/>
              </w:rPr>
              <w:t>Year 5</w:t>
            </w:r>
          </w:p>
        </w:tc>
        <w:tc>
          <w:tcPr>
            <w:tcW w:w="3557" w:type="dxa"/>
          </w:tcPr>
          <w:p w14:paraId="50AD1EE9" w14:textId="77777777" w:rsidR="001A15CB" w:rsidRPr="00983AC2" w:rsidRDefault="001A15CB" w:rsidP="000030DD">
            <w:pPr>
              <w:pStyle w:val="Heading2"/>
              <w:spacing w:before="0"/>
              <w:rPr>
                <w:rFonts w:cstheme="majorHAnsi"/>
                <w:color w:val="auto"/>
                <w:sz w:val="16"/>
                <w:szCs w:val="16"/>
              </w:rPr>
            </w:pPr>
            <w:r w:rsidRPr="00983AC2">
              <w:rPr>
                <w:rFonts w:cstheme="majorHAnsi"/>
                <w:color w:val="auto"/>
                <w:sz w:val="16"/>
                <w:szCs w:val="16"/>
              </w:rPr>
              <w:t>Term 1: Living Things and Their Habitats (Life Cycles &amp; Reproduction)</w:t>
            </w:r>
          </w:p>
          <w:p w14:paraId="1C87B37A" w14:textId="77777777" w:rsidR="001A15CB" w:rsidRPr="00983AC2" w:rsidRDefault="001A15CB" w:rsidP="000030DD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b/>
                <w:sz w:val="16"/>
                <w:szCs w:val="16"/>
              </w:rPr>
              <w:t>Assessment:</w:t>
            </w:r>
          </w:p>
          <w:p w14:paraId="1CFD1934" w14:textId="77777777" w:rsidR="001A15CB" w:rsidRDefault="001A15CB" w:rsidP="000030DD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645722">
              <w:rPr>
                <w:rFonts w:asciiTheme="majorHAnsi" w:hAnsiTheme="majorHAnsi" w:cstheme="majorHAnsi"/>
                <w:sz w:val="16"/>
                <w:szCs w:val="16"/>
              </w:rPr>
              <w:t>Illustrated life-cycle guide with comparisons between groups.</w:t>
            </w:r>
          </w:p>
          <w:p w14:paraId="34BC971D" w14:textId="77777777" w:rsidR="001A15CB" w:rsidRDefault="001A15CB" w:rsidP="000030DD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7C0271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Success Criteria:</w:t>
            </w:r>
          </w:p>
          <w:p w14:paraId="41FE085B" w14:textId="77777777" w:rsidR="001A15CB" w:rsidRPr="00D57D6D" w:rsidRDefault="001A15CB" w:rsidP="000030DD">
            <w:pPr>
              <w:rPr>
                <w:rFonts w:ascii="Calibri" w:hAnsi="Calibri" w:cs="Calibri"/>
                <w:sz w:val="16"/>
                <w:szCs w:val="16"/>
              </w:rPr>
            </w:pPr>
            <w:r w:rsidRPr="009579DE">
              <w:rPr>
                <w:rFonts w:ascii="Segoe UI Symbol" w:hAnsi="Segoe UI Symbol" w:cs="Segoe UI Symbol"/>
                <w:sz w:val="16"/>
                <w:szCs w:val="16"/>
              </w:rPr>
              <w:t>✔</w:t>
            </w:r>
            <w:r w:rsidRPr="009579DE">
              <w:rPr>
                <w:rFonts w:ascii="Calibri" w:hAnsi="Calibri" w:cs="Calibri"/>
                <w:sz w:val="16"/>
                <w:szCs w:val="16"/>
              </w:rPr>
              <w:t xml:space="preserve"> Stages are correctly ordered</w:t>
            </w:r>
            <w:r w:rsidRPr="009579DE">
              <w:rPr>
                <w:rFonts w:ascii="Calibri" w:hAnsi="Calibri" w:cs="Calibri"/>
                <w:sz w:val="16"/>
                <w:szCs w:val="16"/>
              </w:rPr>
              <w:br/>
            </w:r>
            <w:r w:rsidRPr="009579DE">
              <w:rPr>
                <w:rFonts w:ascii="Segoe UI Symbol" w:hAnsi="Segoe UI Symbol" w:cs="Segoe UI Symbol"/>
                <w:sz w:val="16"/>
                <w:szCs w:val="16"/>
              </w:rPr>
              <w:t>✔</w:t>
            </w:r>
            <w:r w:rsidRPr="009579DE">
              <w:rPr>
                <w:rFonts w:ascii="Calibri" w:hAnsi="Calibri" w:cs="Calibri"/>
                <w:sz w:val="16"/>
                <w:szCs w:val="16"/>
              </w:rPr>
              <w:t xml:space="preserve"> Diagrams are scientific &amp; labelled</w:t>
            </w:r>
            <w:r w:rsidRPr="009579DE">
              <w:rPr>
                <w:rFonts w:ascii="Calibri" w:hAnsi="Calibri" w:cs="Calibri"/>
                <w:sz w:val="16"/>
                <w:szCs w:val="16"/>
              </w:rPr>
              <w:br/>
            </w:r>
            <w:r w:rsidRPr="009579DE">
              <w:rPr>
                <w:rFonts w:ascii="Segoe UI Symbol" w:hAnsi="Segoe UI Symbol" w:cs="Segoe UI Symbol"/>
                <w:sz w:val="16"/>
                <w:szCs w:val="16"/>
              </w:rPr>
              <w:t>✔</w:t>
            </w:r>
            <w:r w:rsidRPr="009579DE">
              <w:rPr>
                <w:rFonts w:ascii="Calibri" w:hAnsi="Calibri" w:cs="Calibri"/>
                <w:sz w:val="16"/>
                <w:szCs w:val="16"/>
              </w:rPr>
              <w:t xml:space="preserve"> Comparison mentions at least one similarity and difference between two groups</w:t>
            </w:r>
          </w:p>
        </w:tc>
        <w:tc>
          <w:tcPr>
            <w:tcW w:w="3558" w:type="dxa"/>
          </w:tcPr>
          <w:p w14:paraId="49935636" w14:textId="77777777" w:rsidR="001A15CB" w:rsidRPr="008310AF" w:rsidRDefault="001A15CB" w:rsidP="000030DD">
            <w:pPr>
              <w:pStyle w:val="Heading2"/>
              <w:spacing w:before="0"/>
              <w:rPr>
                <w:rFonts w:cstheme="majorHAnsi"/>
                <w:color w:val="auto"/>
                <w:sz w:val="16"/>
                <w:szCs w:val="16"/>
              </w:rPr>
            </w:pPr>
            <w:r w:rsidRPr="008310AF">
              <w:rPr>
                <w:rFonts w:cstheme="majorHAnsi"/>
                <w:color w:val="auto"/>
                <w:sz w:val="16"/>
                <w:szCs w:val="16"/>
              </w:rPr>
              <w:t>Term 2: Forces (Gravity, Resistance &amp; Friction)</w:t>
            </w:r>
          </w:p>
          <w:p w14:paraId="345F3693" w14:textId="77777777" w:rsidR="001A15CB" w:rsidRPr="00C548AA" w:rsidRDefault="001A15CB" w:rsidP="000030DD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</w:pPr>
            <w:r w:rsidRPr="00C548AA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Assessment:</w:t>
            </w:r>
          </w:p>
          <w:p w14:paraId="43BD80E4" w14:textId="77777777" w:rsidR="001A15CB" w:rsidRDefault="001A15CB" w:rsidP="000030DD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645722">
              <w:rPr>
                <w:rFonts w:asciiTheme="majorHAnsi" w:hAnsiTheme="majorHAnsi" w:cstheme="majorHAnsi"/>
                <w:sz w:val="16"/>
                <w:szCs w:val="16"/>
              </w:rPr>
              <w:t>Comparative investigation write-up including results table/graph and conclusion using correct force vocabulary.</w:t>
            </w:r>
          </w:p>
          <w:p w14:paraId="58067C59" w14:textId="77777777" w:rsidR="001A15CB" w:rsidRDefault="001A15CB" w:rsidP="000030DD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7C0271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Success Criteria:</w:t>
            </w:r>
          </w:p>
          <w:p w14:paraId="0BDD5427" w14:textId="77777777" w:rsidR="001A15CB" w:rsidRPr="00183125" w:rsidRDefault="001A15CB" w:rsidP="000030DD">
            <w:pPr>
              <w:rPr>
                <w:rFonts w:ascii="Calibri" w:hAnsi="Calibri" w:cs="Calibri"/>
                <w:sz w:val="16"/>
                <w:szCs w:val="16"/>
              </w:rPr>
            </w:pPr>
            <w:r w:rsidRPr="009579DE">
              <w:rPr>
                <w:rFonts w:ascii="Segoe UI Symbol" w:hAnsi="Segoe UI Symbol" w:cs="Segoe UI Symbol"/>
                <w:sz w:val="16"/>
                <w:szCs w:val="16"/>
              </w:rPr>
              <w:t>✔</w:t>
            </w:r>
            <w:r w:rsidRPr="009579DE">
              <w:rPr>
                <w:rFonts w:ascii="Calibri" w:hAnsi="Calibri" w:cs="Calibri"/>
                <w:sz w:val="16"/>
                <w:szCs w:val="16"/>
              </w:rPr>
              <w:t xml:space="preserve"> Table or graph is complete and accurate</w:t>
            </w:r>
            <w:r w:rsidRPr="009579DE">
              <w:rPr>
                <w:rFonts w:ascii="Calibri" w:hAnsi="Calibri" w:cs="Calibri"/>
                <w:sz w:val="16"/>
                <w:szCs w:val="16"/>
              </w:rPr>
              <w:br/>
            </w:r>
            <w:r w:rsidRPr="009579DE">
              <w:rPr>
                <w:rFonts w:ascii="Segoe UI Symbol" w:hAnsi="Segoe UI Symbol" w:cs="Segoe UI Symbol"/>
                <w:sz w:val="16"/>
                <w:szCs w:val="16"/>
              </w:rPr>
              <w:t>✔</w:t>
            </w:r>
            <w:r w:rsidRPr="009579DE">
              <w:rPr>
                <w:rFonts w:ascii="Calibri" w:hAnsi="Calibri" w:cs="Calibri"/>
                <w:sz w:val="16"/>
                <w:szCs w:val="16"/>
              </w:rPr>
              <w:t xml:space="preserve"> Uses correct scientific vocabulary (friction, gravity, resistance)</w:t>
            </w:r>
            <w:r w:rsidRPr="009579DE">
              <w:rPr>
                <w:rFonts w:ascii="Calibri" w:hAnsi="Calibri" w:cs="Calibri"/>
                <w:sz w:val="16"/>
                <w:szCs w:val="16"/>
              </w:rPr>
              <w:br/>
            </w:r>
            <w:r w:rsidRPr="009579DE">
              <w:rPr>
                <w:rFonts w:ascii="Segoe UI Symbol" w:hAnsi="Segoe UI Symbol" w:cs="Segoe UI Symbol"/>
                <w:sz w:val="16"/>
                <w:szCs w:val="16"/>
              </w:rPr>
              <w:t>✔</w:t>
            </w:r>
            <w:r w:rsidRPr="009579DE">
              <w:rPr>
                <w:rFonts w:ascii="Calibri" w:hAnsi="Calibri" w:cs="Calibri"/>
                <w:sz w:val="16"/>
                <w:szCs w:val="16"/>
              </w:rPr>
              <w:t xml:space="preserve"> Conclusion explains pattern using evidence</w:t>
            </w:r>
          </w:p>
        </w:tc>
        <w:tc>
          <w:tcPr>
            <w:tcW w:w="3557" w:type="dxa"/>
          </w:tcPr>
          <w:p w14:paraId="44F20C46" w14:textId="77777777" w:rsidR="001A15CB" w:rsidRPr="00983AC2" w:rsidRDefault="001A15CB" w:rsidP="000030DD">
            <w:pPr>
              <w:pStyle w:val="Heading2"/>
              <w:spacing w:before="0"/>
              <w:rPr>
                <w:rFonts w:cstheme="majorHAnsi"/>
                <w:color w:val="auto"/>
                <w:sz w:val="16"/>
                <w:szCs w:val="16"/>
              </w:rPr>
            </w:pPr>
            <w:r w:rsidRPr="00983AC2">
              <w:rPr>
                <w:rFonts w:cstheme="majorHAnsi"/>
                <w:color w:val="auto"/>
                <w:sz w:val="16"/>
                <w:szCs w:val="16"/>
              </w:rPr>
              <w:t>Term 3: Earth and Space</w:t>
            </w:r>
          </w:p>
          <w:p w14:paraId="14CDA470" w14:textId="77777777" w:rsidR="001A15CB" w:rsidRPr="00983AC2" w:rsidRDefault="001A15CB" w:rsidP="000030DD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b/>
                <w:sz w:val="16"/>
                <w:szCs w:val="16"/>
              </w:rPr>
              <w:t>Assessment:</w:t>
            </w:r>
          </w:p>
          <w:p w14:paraId="302A0959" w14:textId="77777777" w:rsidR="001A15CB" w:rsidRDefault="001A15CB" w:rsidP="000030DD">
            <w:p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</w:rPr>
            </w:pPr>
            <w:r w:rsidRPr="00645722">
              <w:rPr>
                <w:rFonts w:asciiTheme="majorHAnsi" w:hAnsiTheme="majorHAnsi" w:cstheme="majorHAnsi"/>
                <w:sz w:val="16"/>
                <w:szCs w:val="16"/>
              </w:rPr>
              <w:t>Portfolio page including labelled model diagram and explanation of day/night supported by shadow/sundial data.</w:t>
            </w:r>
          </w:p>
          <w:p w14:paraId="57B558B2" w14:textId="77777777" w:rsidR="001A15CB" w:rsidRDefault="001A15CB" w:rsidP="000030DD">
            <w:pPr>
              <w:contextualSpacing/>
              <w:mirrorIndents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7C0271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Success Criteria:</w:t>
            </w:r>
          </w:p>
          <w:p w14:paraId="63189BCC" w14:textId="77777777" w:rsidR="001A15CB" w:rsidRPr="004226AA" w:rsidRDefault="001A15CB" w:rsidP="000030DD">
            <w:pPr>
              <w:rPr>
                <w:rFonts w:ascii="Calibri" w:hAnsi="Calibri" w:cs="Calibri"/>
                <w:sz w:val="16"/>
                <w:szCs w:val="16"/>
              </w:rPr>
            </w:pPr>
            <w:r w:rsidRPr="009579DE">
              <w:rPr>
                <w:rFonts w:ascii="Segoe UI Symbol" w:hAnsi="Segoe UI Symbol" w:cs="Segoe UI Symbol"/>
                <w:sz w:val="16"/>
                <w:szCs w:val="16"/>
              </w:rPr>
              <w:t>✔</w:t>
            </w:r>
            <w:r w:rsidRPr="009579DE">
              <w:rPr>
                <w:rFonts w:ascii="Calibri" w:hAnsi="Calibri" w:cs="Calibri"/>
                <w:sz w:val="16"/>
                <w:szCs w:val="16"/>
              </w:rPr>
              <w:t xml:space="preserve"> Diagram shows Sun–Earth–Moon system or day/night model</w:t>
            </w:r>
            <w:r w:rsidRPr="009579DE">
              <w:rPr>
                <w:rFonts w:ascii="Calibri" w:hAnsi="Calibri" w:cs="Calibri"/>
                <w:sz w:val="16"/>
                <w:szCs w:val="16"/>
              </w:rPr>
              <w:br/>
            </w:r>
            <w:r w:rsidRPr="009579DE">
              <w:rPr>
                <w:rFonts w:ascii="Segoe UI Symbol" w:hAnsi="Segoe UI Symbol" w:cs="Segoe UI Symbol"/>
                <w:sz w:val="16"/>
                <w:szCs w:val="16"/>
              </w:rPr>
              <w:t>✔</w:t>
            </w:r>
            <w:r w:rsidRPr="009579DE">
              <w:rPr>
                <w:rFonts w:ascii="Calibri" w:hAnsi="Calibri" w:cs="Calibri"/>
                <w:sz w:val="16"/>
                <w:szCs w:val="16"/>
              </w:rPr>
              <w:t xml:space="preserve"> Explanation shows understanding of rotation</w:t>
            </w:r>
            <w:r w:rsidRPr="009579DE">
              <w:rPr>
                <w:rFonts w:ascii="Calibri" w:hAnsi="Calibri" w:cs="Calibri"/>
                <w:sz w:val="16"/>
                <w:szCs w:val="16"/>
              </w:rPr>
              <w:br/>
            </w:r>
            <w:r w:rsidRPr="009579DE">
              <w:rPr>
                <w:rFonts w:ascii="Segoe UI Symbol" w:hAnsi="Segoe UI Symbol" w:cs="Segoe UI Symbol"/>
                <w:sz w:val="16"/>
                <w:szCs w:val="16"/>
              </w:rPr>
              <w:t>✔</w:t>
            </w:r>
            <w:r w:rsidRPr="009579DE">
              <w:rPr>
                <w:rFonts w:ascii="Calibri" w:hAnsi="Calibri" w:cs="Calibri"/>
                <w:sz w:val="16"/>
                <w:szCs w:val="16"/>
              </w:rPr>
              <w:t xml:space="preserve"> Uses observed shadow/sundial data in reasoning</w:t>
            </w:r>
          </w:p>
        </w:tc>
        <w:tc>
          <w:tcPr>
            <w:tcW w:w="3558" w:type="dxa"/>
          </w:tcPr>
          <w:p w14:paraId="421DD9F8" w14:textId="77777777" w:rsidR="001A15CB" w:rsidRPr="001279AC" w:rsidRDefault="001A15CB" w:rsidP="000030DD">
            <w:pPr>
              <w:spacing w:after="200"/>
              <w:contextualSpacing/>
              <w:mirrorIndents/>
              <w:rPr>
                <w:rFonts w:asciiTheme="majorHAnsi" w:hAnsiTheme="majorHAnsi" w:cstheme="majorBidi"/>
                <w:b/>
                <w:bCs/>
                <w:sz w:val="16"/>
                <w:szCs w:val="16"/>
                <w:lang w:val="en-GB"/>
              </w:rPr>
            </w:pPr>
            <w:r w:rsidRPr="21562B39">
              <w:rPr>
                <w:rFonts w:asciiTheme="majorHAnsi" w:hAnsiTheme="majorHAnsi" w:cstheme="majorBidi"/>
                <w:b/>
                <w:bCs/>
                <w:sz w:val="16"/>
                <w:szCs w:val="16"/>
                <w:lang w:val="en-GB"/>
              </w:rPr>
              <w:t>Term 4: Properties and Changes of Materials</w:t>
            </w:r>
          </w:p>
          <w:p w14:paraId="0E3FD869" w14:textId="77777777" w:rsidR="001A15CB" w:rsidRPr="001279AC" w:rsidRDefault="001A15CB" w:rsidP="000030DD">
            <w:p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Assessment:</w:t>
            </w:r>
          </w:p>
          <w:p w14:paraId="425DFB67" w14:textId="77777777" w:rsidR="001A15CB" w:rsidRDefault="001A15CB" w:rsidP="000030DD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645722">
              <w:rPr>
                <w:rFonts w:asciiTheme="majorHAnsi" w:hAnsiTheme="majorHAnsi" w:cstheme="majorHAnsi"/>
                <w:sz w:val="16"/>
                <w:szCs w:val="16"/>
              </w:rPr>
              <w:t xml:space="preserve">Investigation </w:t>
            </w:r>
            <w:proofErr w:type="gramStart"/>
            <w:r w:rsidRPr="00645722">
              <w:rPr>
                <w:rFonts w:asciiTheme="majorHAnsi" w:hAnsiTheme="majorHAnsi" w:cstheme="majorHAnsi"/>
                <w:sz w:val="16"/>
                <w:szCs w:val="16"/>
              </w:rPr>
              <w:t>showing</w:t>
            </w:r>
            <w:proofErr w:type="gramEnd"/>
            <w:r w:rsidRPr="00645722">
              <w:rPr>
                <w:rFonts w:asciiTheme="majorHAnsi" w:hAnsiTheme="majorHAnsi" w:cstheme="majorHAnsi"/>
                <w:sz w:val="16"/>
                <w:szCs w:val="16"/>
              </w:rPr>
              <w:t xml:space="preserve"> which materials best insulate and why, including tables, graphs and </w:t>
            </w:r>
            <w:proofErr w:type="gramStart"/>
            <w:r w:rsidRPr="00645722">
              <w:rPr>
                <w:rFonts w:asciiTheme="majorHAnsi" w:hAnsiTheme="majorHAnsi" w:cstheme="majorHAnsi"/>
                <w:sz w:val="16"/>
                <w:szCs w:val="16"/>
              </w:rPr>
              <w:t>conclusion</w:t>
            </w:r>
            <w:proofErr w:type="gramEnd"/>
            <w:r w:rsidRPr="00645722">
              <w:rPr>
                <w:rFonts w:asciiTheme="majorHAnsi" w:hAnsiTheme="majorHAnsi" w:cstheme="majorHAnsi"/>
                <w:sz w:val="16"/>
                <w:szCs w:val="16"/>
              </w:rPr>
              <w:t>.</w:t>
            </w:r>
          </w:p>
          <w:p w14:paraId="2A826E4B" w14:textId="77777777" w:rsidR="001A15CB" w:rsidRDefault="001A15CB" w:rsidP="000030DD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7C0271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Success Criteria:</w:t>
            </w:r>
          </w:p>
          <w:p w14:paraId="68CDFED9" w14:textId="77777777" w:rsidR="001A15CB" w:rsidRPr="00931729" w:rsidRDefault="001A15CB" w:rsidP="000030DD">
            <w:pPr>
              <w:rPr>
                <w:rFonts w:ascii="Calibri" w:hAnsi="Calibri" w:cs="Calibri"/>
                <w:sz w:val="16"/>
                <w:szCs w:val="16"/>
              </w:rPr>
            </w:pPr>
            <w:r w:rsidRPr="009579DE">
              <w:rPr>
                <w:rFonts w:ascii="Segoe UI Symbol" w:hAnsi="Segoe UI Symbol" w:cs="Segoe UI Symbol"/>
                <w:sz w:val="16"/>
                <w:szCs w:val="16"/>
              </w:rPr>
              <w:t>✔</w:t>
            </w:r>
            <w:r w:rsidRPr="009579DE">
              <w:rPr>
                <w:rFonts w:ascii="Calibri" w:hAnsi="Calibri" w:cs="Calibri"/>
                <w:sz w:val="16"/>
                <w:szCs w:val="16"/>
              </w:rPr>
              <w:t xml:space="preserve"> Uses a fair test with controlled variables</w:t>
            </w:r>
            <w:r w:rsidRPr="009579DE">
              <w:rPr>
                <w:rFonts w:ascii="Calibri" w:hAnsi="Calibri" w:cs="Calibri"/>
                <w:sz w:val="16"/>
                <w:szCs w:val="16"/>
              </w:rPr>
              <w:br/>
            </w:r>
            <w:r w:rsidRPr="009579DE">
              <w:rPr>
                <w:rFonts w:ascii="Segoe UI Symbol" w:hAnsi="Segoe UI Symbol" w:cs="Segoe UI Symbol"/>
                <w:sz w:val="16"/>
                <w:szCs w:val="16"/>
              </w:rPr>
              <w:t>✔</w:t>
            </w:r>
            <w:r w:rsidRPr="009579DE">
              <w:rPr>
                <w:rFonts w:ascii="Calibri" w:hAnsi="Calibri" w:cs="Calibri"/>
                <w:sz w:val="16"/>
                <w:szCs w:val="16"/>
              </w:rPr>
              <w:t xml:space="preserve"> Graph/table is clear</w:t>
            </w:r>
            <w:r w:rsidRPr="009579DE">
              <w:rPr>
                <w:rFonts w:ascii="Calibri" w:hAnsi="Calibri" w:cs="Calibri"/>
                <w:sz w:val="16"/>
                <w:szCs w:val="16"/>
              </w:rPr>
              <w:br/>
            </w:r>
            <w:r w:rsidRPr="009579DE">
              <w:rPr>
                <w:rFonts w:ascii="Segoe UI Symbol" w:hAnsi="Segoe UI Symbol" w:cs="Segoe UI Symbol"/>
                <w:sz w:val="16"/>
                <w:szCs w:val="16"/>
              </w:rPr>
              <w:t>✔</w:t>
            </w:r>
            <w:r w:rsidRPr="009579DE">
              <w:rPr>
                <w:rFonts w:ascii="Calibri" w:hAnsi="Calibri" w:cs="Calibri"/>
                <w:sz w:val="16"/>
                <w:szCs w:val="16"/>
              </w:rPr>
              <w:t xml:space="preserve"> Explains why the best insulator worked (linked to thermal properties)</w:t>
            </w:r>
          </w:p>
        </w:tc>
        <w:tc>
          <w:tcPr>
            <w:tcW w:w="3557" w:type="dxa"/>
          </w:tcPr>
          <w:p w14:paraId="41B6AF3C" w14:textId="77777777" w:rsidR="001A15CB" w:rsidRPr="00E67E01" w:rsidRDefault="001A15CB" w:rsidP="000030DD">
            <w:pPr>
              <w:contextualSpacing/>
              <w:mirrorIndents/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 xml:space="preserve">Term 5: </w:t>
            </w:r>
            <w:r w:rsidRPr="00E67E01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Enquiry</w:t>
            </w:r>
            <w:r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 xml:space="preserve"> Focus -</w:t>
            </w:r>
            <w:r w:rsidRPr="00E67E01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 xml:space="preserve"> Nordic Investigations</w:t>
            </w:r>
          </w:p>
          <w:p w14:paraId="186D79ED" w14:textId="77777777" w:rsidR="001A15CB" w:rsidRDefault="001A15CB" w:rsidP="000030DD">
            <w:p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</w:rPr>
            </w:pPr>
            <w:r w:rsidRPr="00E67E01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Assessment:</w:t>
            </w:r>
            <w:r w:rsidRPr="00E67E0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br/>
            </w:r>
            <w:r w:rsidRPr="00645722">
              <w:rPr>
                <w:rFonts w:asciiTheme="majorHAnsi" w:hAnsiTheme="majorHAnsi" w:cstheme="majorHAnsi"/>
                <w:sz w:val="16"/>
                <w:szCs w:val="16"/>
              </w:rPr>
              <w:t>Enquiry portfolio including comparative test, pattern-seeking graph, classification diagram and pupil-led investigation.</w:t>
            </w:r>
          </w:p>
          <w:p w14:paraId="3AEB2681" w14:textId="77777777" w:rsidR="001A15CB" w:rsidRDefault="001A15CB" w:rsidP="000030DD">
            <w:pPr>
              <w:contextualSpacing/>
              <w:mirrorIndents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7C0271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Success Criteria:</w:t>
            </w:r>
          </w:p>
          <w:p w14:paraId="6A30FF8C" w14:textId="77777777" w:rsidR="001A15CB" w:rsidRPr="00842D88" w:rsidRDefault="001A15CB" w:rsidP="000030DD">
            <w:pPr>
              <w:rPr>
                <w:rFonts w:ascii="Calibri" w:hAnsi="Calibri" w:cs="Calibri"/>
                <w:sz w:val="16"/>
                <w:szCs w:val="16"/>
              </w:rPr>
            </w:pPr>
            <w:r w:rsidRPr="009579DE">
              <w:rPr>
                <w:rFonts w:ascii="Segoe UI Symbol" w:hAnsi="Segoe UI Symbol" w:cs="Segoe UI Symbol"/>
                <w:sz w:val="16"/>
                <w:szCs w:val="16"/>
              </w:rPr>
              <w:t>✔</w:t>
            </w:r>
            <w:r w:rsidRPr="009579DE">
              <w:rPr>
                <w:rFonts w:ascii="Calibri" w:hAnsi="Calibri" w:cs="Calibri"/>
                <w:sz w:val="16"/>
                <w:szCs w:val="16"/>
              </w:rPr>
              <w:t xml:space="preserve"> Includes at least: one comparative test, one pattern graph, one classification, one pupil</w:t>
            </w:r>
            <w:r w:rsidRPr="009579DE">
              <w:rPr>
                <w:rFonts w:ascii="Calibri" w:hAnsi="Calibri" w:cs="Calibri"/>
                <w:sz w:val="16"/>
                <w:szCs w:val="16"/>
              </w:rPr>
              <w:noBreakHyphen/>
              <w:t>led enquiry</w:t>
            </w:r>
            <w:r w:rsidRPr="009579DE">
              <w:rPr>
                <w:rFonts w:ascii="Calibri" w:hAnsi="Calibri" w:cs="Calibri"/>
                <w:sz w:val="16"/>
                <w:szCs w:val="16"/>
              </w:rPr>
              <w:br/>
            </w:r>
            <w:r w:rsidRPr="009579DE">
              <w:rPr>
                <w:rFonts w:ascii="Segoe UI Symbol" w:hAnsi="Segoe UI Symbol" w:cs="Segoe UI Symbol"/>
                <w:sz w:val="16"/>
                <w:szCs w:val="16"/>
              </w:rPr>
              <w:t>✔</w:t>
            </w:r>
            <w:r w:rsidRPr="009579DE">
              <w:rPr>
                <w:rFonts w:ascii="Calibri" w:hAnsi="Calibri" w:cs="Calibri"/>
                <w:sz w:val="16"/>
                <w:szCs w:val="16"/>
              </w:rPr>
              <w:t xml:space="preserve"> Each piece has a conclusion linked to evidence</w:t>
            </w:r>
            <w:r w:rsidRPr="009579DE">
              <w:rPr>
                <w:rFonts w:ascii="Calibri" w:hAnsi="Calibri" w:cs="Calibri"/>
                <w:sz w:val="16"/>
                <w:szCs w:val="16"/>
              </w:rPr>
              <w:br/>
            </w:r>
            <w:r w:rsidRPr="009579DE">
              <w:rPr>
                <w:rFonts w:ascii="Segoe UI Symbol" w:hAnsi="Segoe UI Symbol" w:cs="Segoe UI Symbol"/>
                <w:sz w:val="16"/>
                <w:szCs w:val="16"/>
              </w:rPr>
              <w:t>✔</w:t>
            </w:r>
            <w:r w:rsidRPr="009579DE">
              <w:rPr>
                <w:rFonts w:ascii="Calibri" w:hAnsi="Calibri" w:cs="Calibri"/>
                <w:sz w:val="16"/>
                <w:szCs w:val="16"/>
              </w:rPr>
              <w:t xml:space="preserve"> Uses correct enquiry vocabulary (prediction, variable, results, conclusion)</w:t>
            </w:r>
          </w:p>
        </w:tc>
        <w:tc>
          <w:tcPr>
            <w:tcW w:w="3368" w:type="dxa"/>
          </w:tcPr>
          <w:p w14:paraId="74C89225" w14:textId="77777777" w:rsidR="001A15CB" w:rsidRPr="001279AC" w:rsidRDefault="001A15CB" w:rsidP="000030DD">
            <w:pPr>
              <w:contextualSpacing/>
              <w:mirrorIndents/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Term 6: Animals Including Humans – Human Development</w:t>
            </w:r>
          </w:p>
          <w:p w14:paraId="4D9B920C" w14:textId="77777777" w:rsidR="001A15CB" w:rsidRPr="001279AC" w:rsidRDefault="001A15CB" w:rsidP="000030DD">
            <w:p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Assessment:</w:t>
            </w:r>
          </w:p>
          <w:p w14:paraId="643EB2E5" w14:textId="77777777" w:rsidR="001A15CB" w:rsidRDefault="001A15CB" w:rsidP="000030DD">
            <w:p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</w:rPr>
            </w:pPr>
            <w:r w:rsidRPr="00645722">
              <w:rPr>
                <w:rFonts w:asciiTheme="majorHAnsi" w:hAnsiTheme="majorHAnsi" w:cstheme="majorHAnsi"/>
                <w:sz w:val="16"/>
                <w:szCs w:val="16"/>
              </w:rPr>
              <w:t>Interpret developmental data using an appropriate graph type with justification.</w:t>
            </w:r>
          </w:p>
          <w:p w14:paraId="5461E18B" w14:textId="77777777" w:rsidR="001A15CB" w:rsidRDefault="001A15CB" w:rsidP="000030DD">
            <w:pPr>
              <w:contextualSpacing/>
              <w:mirrorIndents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7C0271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Success Criteria:</w:t>
            </w:r>
          </w:p>
          <w:p w14:paraId="4A166FFB" w14:textId="77777777" w:rsidR="001A15CB" w:rsidRPr="00503DAD" w:rsidRDefault="001A15CB" w:rsidP="000030DD">
            <w:pPr>
              <w:rPr>
                <w:rFonts w:ascii="Calibri" w:hAnsi="Calibri" w:cs="Calibri"/>
                <w:sz w:val="16"/>
                <w:szCs w:val="16"/>
              </w:rPr>
            </w:pPr>
            <w:r w:rsidRPr="009579DE">
              <w:rPr>
                <w:rFonts w:ascii="Segoe UI Symbol" w:hAnsi="Segoe UI Symbol" w:cs="Segoe UI Symbol"/>
                <w:sz w:val="16"/>
                <w:szCs w:val="16"/>
              </w:rPr>
              <w:t>✔</w:t>
            </w:r>
            <w:r w:rsidRPr="009579DE">
              <w:rPr>
                <w:rFonts w:ascii="Calibri" w:hAnsi="Calibri" w:cs="Calibri"/>
                <w:sz w:val="16"/>
                <w:szCs w:val="16"/>
              </w:rPr>
              <w:t xml:space="preserve"> Graph type chosen makes sense for the data</w:t>
            </w:r>
            <w:r w:rsidRPr="009579DE">
              <w:rPr>
                <w:rFonts w:ascii="Calibri" w:hAnsi="Calibri" w:cs="Calibri"/>
                <w:sz w:val="16"/>
                <w:szCs w:val="16"/>
              </w:rPr>
              <w:br/>
            </w:r>
            <w:r w:rsidRPr="009579DE">
              <w:rPr>
                <w:rFonts w:ascii="Segoe UI Symbol" w:hAnsi="Segoe UI Symbol" w:cs="Segoe UI Symbol"/>
                <w:sz w:val="16"/>
                <w:szCs w:val="16"/>
              </w:rPr>
              <w:t>✔</w:t>
            </w:r>
            <w:r w:rsidRPr="009579DE">
              <w:rPr>
                <w:rFonts w:ascii="Calibri" w:hAnsi="Calibri" w:cs="Calibri"/>
                <w:sz w:val="16"/>
                <w:szCs w:val="16"/>
              </w:rPr>
              <w:t xml:space="preserve"> Explains trend shown (increase/decrease/pattern)</w:t>
            </w:r>
            <w:r w:rsidRPr="009579DE">
              <w:rPr>
                <w:rFonts w:ascii="Calibri" w:hAnsi="Calibri" w:cs="Calibri"/>
                <w:sz w:val="16"/>
                <w:szCs w:val="16"/>
              </w:rPr>
              <w:br/>
            </w:r>
            <w:r w:rsidRPr="009579DE">
              <w:rPr>
                <w:rFonts w:ascii="Segoe UI Symbol" w:hAnsi="Segoe UI Symbol" w:cs="Segoe UI Symbol"/>
                <w:sz w:val="16"/>
                <w:szCs w:val="16"/>
              </w:rPr>
              <w:t>✔</w:t>
            </w:r>
            <w:r w:rsidRPr="009579DE">
              <w:rPr>
                <w:rFonts w:ascii="Calibri" w:hAnsi="Calibri" w:cs="Calibri"/>
                <w:sz w:val="16"/>
                <w:szCs w:val="16"/>
              </w:rPr>
              <w:t xml:space="preserve"> Refers to life</w:t>
            </w:r>
            <w:r w:rsidRPr="009579DE">
              <w:rPr>
                <w:rFonts w:ascii="Calibri" w:hAnsi="Calibri" w:cs="Calibri"/>
                <w:sz w:val="16"/>
                <w:szCs w:val="16"/>
              </w:rPr>
              <w:noBreakHyphen/>
              <w:t>stage vocabulary</w:t>
            </w:r>
          </w:p>
        </w:tc>
      </w:tr>
      <w:tr w:rsidR="001A15CB" w:rsidRPr="00C17948" w14:paraId="63267FB4" w14:textId="77777777" w:rsidTr="000030DD">
        <w:tc>
          <w:tcPr>
            <w:tcW w:w="1242" w:type="dxa"/>
            <w:shd w:val="clear" w:color="auto" w:fill="660033"/>
          </w:tcPr>
          <w:p w14:paraId="06E4F69F" w14:textId="77777777" w:rsidR="001A15CB" w:rsidRPr="00B14BE6" w:rsidRDefault="001A15CB" w:rsidP="000030DD">
            <w:p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</w:rPr>
            </w:pPr>
            <w:r w:rsidRPr="00B14BE6">
              <w:rPr>
                <w:rFonts w:asciiTheme="majorHAnsi" w:hAnsiTheme="majorHAnsi" w:cstheme="majorHAnsi"/>
                <w:sz w:val="16"/>
                <w:szCs w:val="16"/>
              </w:rPr>
              <w:t>Year 6</w:t>
            </w:r>
          </w:p>
        </w:tc>
        <w:tc>
          <w:tcPr>
            <w:tcW w:w="3557" w:type="dxa"/>
          </w:tcPr>
          <w:p w14:paraId="18D5F0DB" w14:textId="77777777" w:rsidR="001A15CB" w:rsidRPr="0077184C" w:rsidRDefault="001A15CB" w:rsidP="000030DD">
            <w:pPr>
              <w:pStyle w:val="Heading2"/>
              <w:spacing w:before="0"/>
              <w:rPr>
                <w:rFonts w:cstheme="majorHAnsi"/>
                <w:color w:val="auto"/>
                <w:sz w:val="16"/>
                <w:szCs w:val="16"/>
              </w:rPr>
            </w:pPr>
            <w:r w:rsidRPr="0077184C">
              <w:rPr>
                <w:rFonts w:cstheme="majorHAnsi"/>
                <w:color w:val="auto"/>
                <w:sz w:val="16"/>
                <w:szCs w:val="16"/>
              </w:rPr>
              <w:t>Term 1: Electricity (Components, Control &amp; Symbols)</w:t>
            </w:r>
          </w:p>
          <w:p w14:paraId="6285B2C9" w14:textId="77777777" w:rsidR="001A15CB" w:rsidRPr="0077184C" w:rsidRDefault="001A15CB" w:rsidP="000030DD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77184C">
              <w:rPr>
                <w:rFonts w:asciiTheme="majorHAnsi" w:hAnsiTheme="majorHAnsi" w:cstheme="majorHAnsi"/>
                <w:b/>
                <w:sz w:val="16"/>
                <w:szCs w:val="16"/>
              </w:rPr>
              <w:t>Assessment:</w:t>
            </w:r>
          </w:p>
          <w:p w14:paraId="3E28AFD2" w14:textId="77777777" w:rsidR="001A15CB" w:rsidRDefault="001A15CB" w:rsidP="000030DD">
            <w:p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</w:rPr>
            </w:pPr>
            <w:r w:rsidRPr="00645722">
              <w:rPr>
                <w:rFonts w:asciiTheme="majorHAnsi" w:hAnsiTheme="majorHAnsi" w:cstheme="majorHAnsi"/>
                <w:sz w:val="16"/>
                <w:szCs w:val="16"/>
              </w:rPr>
              <w:t>Labelled circuit diagrams with symbols and a short evaluation explaining how voltage/cell number affects component performance.</w:t>
            </w:r>
          </w:p>
          <w:p w14:paraId="39EDED39" w14:textId="77777777" w:rsidR="001A15CB" w:rsidRDefault="001A15CB" w:rsidP="000030DD">
            <w:pPr>
              <w:contextualSpacing/>
              <w:mirrorIndents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7C0271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Success Criteria:</w:t>
            </w:r>
          </w:p>
          <w:p w14:paraId="77B266B1" w14:textId="77777777" w:rsidR="001A15CB" w:rsidRPr="00762FEC" w:rsidRDefault="001A15CB" w:rsidP="000030DD">
            <w:pPr>
              <w:rPr>
                <w:rFonts w:ascii="Calibri" w:hAnsi="Calibri" w:cs="Calibri"/>
                <w:sz w:val="16"/>
                <w:szCs w:val="16"/>
              </w:rPr>
            </w:pPr>
            <w:r w:rsidRPr="009579DE">
              <w:rPr>
                <w:rFonts w:ascii="Segoe UI Symbol" w:hAnsi="Segoe UI Symbol" w:cs="Segoe UI Symbol"/>
                <w:sz w:val="16"/>
                <w:szCs w:val="16"/>
              </w:rPr>
              <w:t>✔</w:t>
            </w:r>
            <w:r w:rsidRPr="009579DE">
              <w:rPr>
                <w:rFonts w:ascii="Calibri" w:hAnsi="Calibri" w:cs="Calibri"/>
                <w:sz w:val="16"/>
                <w:szCs w:val="16"/>
              </w:rPr>
              <w:t xml:space="preserve"> Circuit diagram uses correct symbols</w:t>
            </w:r>
            <w:r w:rsidRPr="009579DE">
              <w:rPr>
                <w:rFonts w:ascii="Calibri" w:hAnsi="Calibri" w:cs="Calibri"/>
                <w:sz w:val="16"/>
                <w:szCs w:val="16"/>
              </w:rPr>
              <w:br/>
            </w:r>
            <w:r w:rsidRPr="009579DE">
              <w:rPr>
                <w:rFonts w:ascii="Segoe UI Symbol" w:hAnsi="Segoe UI Symbol" w:cs="Segoe UI Symbol"/>
                <w:sz w:val="16"/>
                <w:szCs w:val="16"/>
              </w:rPr>
              <w:t>✔</w:t>
            </w:r>
            <w:r w:rsidRPr="009579DE">
              <w:rPr>
                <w:rFonts w:ascii="Calibri" w:hAnsi="Calibri" w:cs="Calibri"/>
                <w:sz w:val="16"/>
                <w:szCs w:val="16"/>
              </w:rPr>
              <w:t xml:space="preserve"> Explains effect of more/fewer cells</w:t>
            </w:r>
            <w:r w:rsidRPr="009579DE">
              <w:rPr>
                <w:rFonts w:ascii="Calibri" w:hAnsi="Calibri" w:cs="Calibri"/>
                <w:sz w:val="16"/>
                <w:szCs w:val="16"/>
              </w:rPr>
              <w:br/>
            </w:r>
            <w:r w:rsidRPr="009579DE">
              <w:rPr>
                <w:rFonts w:ascii="Segoe UI Symbol" w:hAnsi="Segoe UI Symbol" w:cs="Segoe UI Symbol"/>
                <w:sz w:val="16"/>
                <w:szCs w:val="16"/>
              </w:rPr>
              <w:t>✔</w:t>
            </w:r>
            <w:r w:rsidRPr="009579DE">
              <w:rPr>
                <w:rFonts w:ascii="Calibri" w:hAnsi="Calibri" w:cs="Calibri"/>
                <w:sz w:val="16"/>
                <w:szCs w:val="16"/>
              </w:rPr>
              <w:t xml:space="preserve"> Uses vocabulary: voltage, brightness, current (age</w:t>
            </w:r>
            <w:r w:rsidRPr="009579DE">
              <w:rPr>
                <w:rFonts w:ascii="Calibri" w:hAnsi="Calibri" w:cs="Calibri"/>
                <w:sz w:val="16"/>
                <w:szCs w:val="16"/>
              </w:rPr>
              <w:noBreakHyphen/>
              <w:t>appropriate)</w:t>
            </w:r>
          </w:p>
        </w:tc>
        <w:tc>
          <w:tcPr>
            <w:tcW w:w="3558" w:type="dxa"/>
          </w:tcPr>
          <w:p w14:paraId="121A7CFB" w14:textId="77777777" w:rsidR="001A15CB" w:rsidRPr="0077184C" w:rsidRDefault="001A15CB" w:rsidP="000030DD">
            <w:pPr>
              <w:pStyle w:val="Heading2"/>
              <w:spacing w:before="0"/>
              <w:rPr>
                <w:rFonts w:cstheme="majorHAnsi"/>
                <w:color w:val="auto"/>
                <w:sz w:val="16"/>
                <w:szCs w:val="16"/>
              </w:rPr>
            </w:pPr>
            <w:r w:rsidRPr="0077184C">
              <w:rPr>
                <w:rFonts w:cstheme="majorHAnsi"/>
                <w:color w:val="auto"/>
                <w:sz w:val="16"/>
                <w:szCs w:val="16"/>
              </w:rPr>
              <w:t>Term 2: Light (Straight Lines &amp; Seeing)</w:t>
            </w:r>
          </w:p>
          <w:p w14:paraId="1D395339" w14:textId="77777777" w:rsidR="001A15CB" w:rsidRPr="0077184C" w:rsidRDefault="001A15CB" w:rsidP="000030DD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77184C">
              <w:rPr>
                <w:rFonts w:asciiTheme="majorHAnsi" w:hAnsiTheme="majorHAnsi" w:cstheme="majorHAnsi"/>
                <w:b/>
                <w:sz w:val="16"/>
                <w:szCs w:val="16"/>
              </w:rPr>
              <w:t>Assessment:</w:t>
            </w:r>
          </w:p>
          <w:p w14:paraId="3B3A615D" w14:textId="77777777" w:rsidR="001A15CB" w:rsidRDefault="001A15CB" w:rsidP="000030DD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645722">
              <w:rPr>
                <w:rFonts w:asciiTheme="majorHAnsi" w:hAnsiTheme="majorHAnsi" w:cstheme="majorHAnsi"/>
                <w:sz w:val="16"/>
                <w:szCs w:val="16"/>
              </w:rPr>
              <w:t>Short investigation report with ray diagrams explaining shadow shape/size and periscope design sketch.</w:t>
            </w:r>
          </w:p>
          <w:p w14:paraId="49B5F457" w14:textId="77777777" w:rsidR="001A15CB" w:rsidRDefault="001A15CB" w:rsidP="000030DD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7C0271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Success Criteria:</w:t>
            </w:r>
          </w:p>
          <w:p w14:paraId="646B995A" w14:textId="77777777" w:rsidR="001A15CB" w:rsidRPr="003B6480" w:rsidRDefault="001A15CB" w:rsidP="000030DD">
            <w:pPr>
              <w:rPr>
                <w:rFonts w:ascii="Calibri" w:hAnsi="Calibri" w:cs="Calibri"/>
                <w:sz w:val="16"/>
                <w:szCs w:val="16"/>
              </w:rPr>
            </w:pPr>
            <w:r w:rsidRPr="009579DE">
              <w:rPr>
                <w:rFonts w:ascii="Segoe UI Symbol" w:hAnsi="Segoe UI Symbol" w:cs="Segoe UI Symbol"/>
                <w:sz w:val="16"/>
                <w:szCs w:val="16"/>
              </w:rPr>
              <w:t>✔</w:t>
            </w:r>
            <w:r w:rsidRPr="009579DE">
              <w:rPr>
                <w:rFonts w:ascii="Calibri" w:hAnsi="Calibri" w:cs="Calibri"/>
                <w:sz w:val="16"/>
                <w:szCs w:val="16"/>
              </w:rPr>
              <w:t xml:space="preserve"> Ray diagram shows straight lines and arrows</w:t>
            </w:r>
            <w:r w:rsidRPr="009579DE">
              <w:rPr>
                <w:rFonts w:ascii="Calibri" w:hAnsi="Calibri" w:cs="Calibri"/>
                <w:sz w:val="16"/>
                <w:szCs w:val="16"/>
              </w:rPr>
              <w:br/>
            </w:r>
            <w:r w:rsidRPr="009579DE">
              <w:rPr>
                <w:rFonts w:ascii="Segoe UI Symbol" w:hAnsi="Segoe UI Symbol" w:cs="Segoe UI Symbol"/>
                <w:sz w:val="16"/>
                <w:szCs w:val="16"/>
              </w:rPr>
              <w:t>✔</w:t>
            </w:r>
            <w:r w:rsidRPr="009579DE">
              <w:rPr>
                <w:rFonts w:ascii="Calibri" w:hAnsi="Calibri" w:cs="Calibri"/>
                <w:sz w:val="16"/>
                <w:szCs w:val="16"/>
              </w:rPr>
              <w:t xml:space="preserve"> Explains shadow shape/size changes accurately</w:t>
            </w:r>
            <w:r w:rsidRPr="009579DE">
              <w:rPr>
                <w:rFonts w:ascii="Calibri" w:hAnsi="Calibri" w:cs="Calibri"/>
                <w:sz w:val="16"/>
                <w:szCs w:val="16"/>
              </w:rPr>
              <w:br/>
            </w:r>
            <w:r w:rsidRPr="009579DE">
              <w:rPr>
                <w:rFonts w:ascii="Segoe UI Symbol" w:hAnsi="Segoe UI Symbol" w:cs="Segoe UI Symbol"/>
                <w:sz w:val="16"/>
                <w:szCs w:val="16"/>
              </w:rPr>
              <w:t>✔</w:t>
            </w:r>
            <w:r w:rsidRPr="009579DE">
              <w:rPr>
                <w:rFonts w:ascii="Calibri" w:hAnsi="Calibri" w:cs="Calibri"/>
                <w:sz w:val="16"/>
                <w:szCs w:val="16"/>
              </w:rPr>
              <w:t xml:space="preserve"> Periscope design is labelled and functional</w:t>
            </w:r>
          </w:p>
        </w:tc>
        <w:tc>
          <w:tcPr>
            <w:tcW w:w="3557" w:type="dxa"/>
          </w:tcPr>
          <w:p w14:paraId="0EE6F32E" w14:textId="77777777" w:rsidR="001A15CB" w:rsidRPr="0077184C" w:rsidRDefault="001A15CB" w:rsidP="000030DD">
            <w:pPr>
              <w:pStyle w:val="Heading2"/>
              <w:spacing w:before="0"/>
              <w:rPr>
                <w:rFonts w:cstheme="majorHAnsi"/>
                <w:color w:val="auto"/>
                <w:sz w:val="16"/>
                <w:szCs w:val="16"/>
              </w:rPr>
            </w:pPr>
            <w:r w:rsidRPr="0077184C">
              <w:rPr>
                <w:rFonts w:cstheme="majorHAnsi"/>
                <w:color w:val="auto"/>
                <w:sz w:val="16"/>
                <w:szCs w:val="16"/>
              </w:rPr>
              <w:t>Term 3: Evolution and Inheritance</w:t>
            </w:r>
          </w:p>
          <w:p w14:paraId="4D0BEB40" w14:textId="77777777" w:rsidR="001A15CB" w:rsidRPr="0077184C" w:rsidRDefault="001A15CB" w:rsidP="000030DD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77184C">
              <w:rPr>
                <w:rFonts w:asciiTheme="majorHAnsi" w:hAnsiTheme="majorHAnsi" w:cstheme="majorHAnsi"/>
                <w:b/>
                <w:sz w:val="16"/>
                <w:szCs w:val="16"/>
              </w:rPr>
              <w:t>Assessment:</w:t>
            </w:r>
          </w:p>
          <w:p w14:paraId="5D4CD149" w14:textId="77777777" w:rsidR="001A15CB" w:rsidRDefault="001A15CB" w:rsidP="000030DD">
            <w:p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</w:rPr>
            </w:pPr>
            <w:r w:rsidRPr="00645722">
              <w:rPr>
                <w:rFonts w:asciiTheme="majorHAnsi" w:hAnsiTheme="majorHAnsi" w:cstheme="majorHAnsi"/>
                <w:sz w:val="16"/>
                <w:szCs w:val="16"/>
              </w:rPr>
              <w:t>Explanatory page combining a case study and conclusion on adaptation leading to evolution.</w:t>
            </w:r>
          </w:p>
          <w:p w14:paraId="6705D1F5" w14:textId="77777777" w:rsidR="001A15CB" w:rsidRDefault="001A15CB" w:rsidP="000030DD">
            <w:pPr>
              <w:contextualSpacing/>
              <w:mirrorIndents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7C0271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Success Criteria:</w:t>
            </w:r>
          </w:p>
          <w:p w14:paraId="6554882E" w14:textId="77777777" w:rsidR="001A15CB" w:rsidRPr="00902D3E" w:rsidRDefault="001A15CB" w:rsidP="000030DD">
            <w:pPr>
              <w:rPr>
                <w:rFonts w:ascii="Calibri" w:hAnsi="Calibri" w:cs="Calibri"/>
                <w:sz w:val="16"/>
                <w:szCs w:val="16"/>
              </w:rPr>
            </w:pPr>
            <w:r w:rsidRPr="009579DE">
              <w:rPr>
                <w:rFonts w:ascii="Segoe UI Symbol" w:hAnsi="Segoe UI Symbol" w:cs="Segoe UI Symbol"/>
                <w:sz w:val="16"/>
                <w:szCs w:val="16"/>
              </w:rPr>
              <w:t>✔</w:t>
            </w:r>
            <w:r w:rsidRPr="009579DE">
              <w:rPr>
                <w:rFonts w:ascii="Calibri" w:hAnsi="Calibri" w:cs="Calibri"/>
                <w:sz w:val="16"/>
                <w:szCs w:val="16"/>
              </w:rPr>
              <w:t xml:space="preserve"> Includes example (e.g., finches, peppered moth)</w:t>
            </w:r>
            <w:r w:rsidRPr="009579DE">
              <w:rPr>
                <w:rFonts w:ascii="Calibri" w:hAnsi="Calibri" w:cs="Calibri"/>
                <w:sz w:val="16"/>
                <w:szCs w:val="16"/>
              </w:rPr>
              <w:br/>
            </w:r>
            <w:r w:rsidRPr="009579DE">
              <w:rPr>
                <w:rFonts w:ascii="Segoe UI Symbol" w:hAnsi="Segoe UI Symbol" w:cs="Segoe UI Symbol"/>
                <w:sz w:val="16"/>
                <w:szCs w:val="16"/>
              </w:rPr>
              <w:t>✔</w:t>
            </w:r>
            <w:r w:rsidRPr="009579DE">
              <w:rPr>
                <w:rFonts w:ascii="Calibri" w:hAnsi="Calibri" w:cs="Calibri"/>
                <w:sz w:val="16"/>
                <w:szCs w:val="16"/>
              </w:rPr>
              <w:t xml:space="preserve"> Explains adaptation</w:t>
            </w:r>
            <w:r w:rsidRPr="009579DE">
              <w:rPr>
                <w:rFonts w:ascii="Calibri" w:hAnsi="Calibri" w:cs="Calibri"/>
                <w:sz w:val="16"/>
                <w:szCs w:val="16"/>
              </w:rPr>
              <w:br/>
            </w:r>
            <w:r w:rsidRPr="009579DE">
              <w:rPr>
                <w:rFonts w:ascii="Segoe UI Symbol" w:hAnsi="Segoe UI Symbol" w:cs="Segoe UI Symbol"/>
                <w:sz w:val="16"/>
                <w:szCs w:val="16"/>
              </w:rPr>
              <w:t>✔</w:t>
            </w:r>
            <w:r w:rsidRPr="009579DE">
              <w:rPr>
                <w:rFonts w:ascii="Calibri" w:hAnsi="Calibri" w:cs="Calibri"/>
                <w:sz w:val="16"/>
                <w:szCs w:val="16"/>
              </w:rPr>
              <w:t xml:space="preserve"> Connects adaptation → survival → evolution</w:t>
            </w:r>
          </w:p>
        </w:tc>
        <w:tc>
          <w:tcPr>
            <w:tcW w:w="3558" w:type="dxa"/>
          </w:tcPr>
          <w:p w14:paraId="76F9474A" w14:textId="77777777" w:rsidR="001A15CB" w:rsidRPr="001279AC" w:rsidRDefault="001A15CB" w:rsidP="000030DD">
            <w:pPr>
              <w:spacing w:after="200"/>
              <w:contextualSpacing/>
              <w:mirrorIndents/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Term 4: Circulatory System &amp; Healthy Lifestyle</w:t>
            </w:r>
          </w:p>
          <w:p w14:paraId="5430E861" w14:textId="77777777" w:rsidR="001A15CB" w:rsidRPr="001279AC" w:rsidRDefault="001A15CB" w:rsidP="000030DD">
            <w:p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Assessment:</w:t>
            </w:r>
          </w:p>
          <w:p w14:paraId="734FACDF" w14:textId="77777777" w:rsidR="001A15CB" w:rsidRDefault="001A15CB" w:rsidP="000030DD">
            <w:p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</w:rPr>
            </w:pPr>
            <w:r w:rsidRPr="00645722">
              <w:rPr>
                <w:rFonts w:asciiTheme="majorHAnsi" w:hAnsiTheme="majorHAnsi" w:cstheme="majorHAnsi"/>
                <w:sz w:val="16"/>
                <w:szCs w:val="16"/>
              </w:rPr>
              <w:t>Annotated diagrams and pulse investigation data with conclusions.</w:t>
            </w:r>
          </w:p>
          <w:p w14:paraId="52A7ECD5" w14:textId="77777777" w:rsidR="001A15CB" w:rsidRDefault="001A15CB" w:rsidP="000030DD">
            <w:pPr>
              <w:contextualSpacing/>
              <w:mirrorIndents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7C0271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Success Criteria:</w:t>
            </w:r>
          </w:p>
          <w:p w14:paraId="0F35911B" w14:textId="77777777" w:rsidR="001A15CB" w:rsidRPr="00CB5322" w:rsidRDefault="001A15CB" w:rsidP="000030DD">
            <w:pPr>
              <w:rPr>
                <w:rFonts w:ascii="Calibri" w:hAnsi="Calibri" w:cs="Calibri"/>
                <w:sz w:val="16"/>
                <w:szCs w:val="16"/>
              </w:rPr>
            </w:pPr>
            <w:r w:rsidRPr="009579DE">
              <w:rPr>
                <w:rFonts w:ascii="Segoe UI Symbol" w:hAnsi="Segoe UI Symbol" w:cs="Segoe UI Symbol"/>
                <w:sz w:val="16"/>
                <w:szCs w:val="16"/>
              </w:rPr>
              <w:t>✔</w:t>
            </w:r>
            <w:r w:rsidRPr="009579DE">
              <w:rPr>
                <w:rFonts w:ascii="Calibri" w:hAnsi="Calibri" w:cs="Calibri"/>
                <w:sz w:val="16"/>
                <w:szCs w:val="16"/>
              </w:rPr>
              <w:t xml:space="preserve"> Diagram labels heart, lungs, vessels</w:t>
            </w:r>
            <w:r w:rsidRPr="009579DE">
              <w:rPr>
                <w:rFonts w:ascii="Calibri" w:hAnsi="Calibri" w:cs="Calibri"/>
                <w:sz w:val="16"/>
                <w:szCs w:val="16"/>
              </w:rPr>
              <w:br/>
            </w:r>
            <w:r w:rsidRPr="009579DE">
              <w:rPr>
                <w:rFonts w:ascii="Segoe UI Symbol" w:hAnsi="Segoe UI Symbol" w:cs="Segoe UI Symbol"/>
                <w:sz w:val="16"/>
                <w:szCs w:val="16"/>
              </w:rPr>
              <w:t>✔</w:t>
            </w:r>
            <w:r w:rsidRPr="009579DE">
              <w:rPr>
                <w:rFonts w:ascii="Calibri" w:hAnsi="Calibri" w:cs="Calibri"/>
                <w:sz w:val="16"/>
                <w:szCs w:val="16"/>
              </w:rPr>
              <w:t xml:space="preserve"> Pulse test carried out as a fair test</w:t>
            </w:r>
            <w:r w:rsidRPr="009579DE">
              <w:rPr>
                <w:rFonts w:ascii="Calibri" w:hAnsi="Calibri" w:cs="Calibri"/>
                <w:sz w:val="16"/>
                <w:szCs w:val="16"/>
              </w:rPr>
              <w:br/>
            </w:r>
            <w:r w:rsidRPr="009579DE">
              <w:rPr>
                <w:rFonts w:ascii="Segoe UI Symbol" w:hAnsi="Segoe UI Symbol" w:cs="Segoe UI Symbol"/>
                <w:sz w:val="16"/>
                <w:szCs w:val="16"/>
              </w:rPr>
              <w:t>✔</w:t>
            </w:r>
            <w:r w:rsidRPr="009579DE">
              <w:rPr>
                <w:rFonts w:ascii="Calibri" w:hAnsi="Calibri" w:cs="Calibri"/>
                <w:sz w:val="16"/>
                <w:szCs w:val="16"/>
              </w:rPr>
              <w:t xml:space="preserve"> Conclusion explains effect of exercise using scientific vocabulary</w:t>
            </w:r>
          </w:p>
        </w:tc>
        <w:tc>
          <w:tcPr>
            <w:tcW w:w="3557" w:type="dxa"/>
          </w:tcPr>
          <w:p w14:paraId="150C779A" w14:textId="77777777" w:rsidR="001A15CB" w:rsidRPr="001279AC" w:rsidRDefault="001A15CB" w:rsidP="000030DD">
            <w:pPr>
              <w:contextualSpacing/>
              <w:mirrorIndents/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Term 5: Living Things &amp; Habitats (Classification &amp; Microorganisms)</w:t>
            </w:r>
          </w:p>
          <w:p w14:paraId="1A550AAA" w14:textId="77777777" w:rsidR="001A15CB" w:rsidRPr="001279AC" w:rsidRDefault="001A15CB" w:rsidP="000030DD">
            <w:p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Assessment:</w:t>
            </w:r>
          </w:p>
          <w:p w14:paraId="4B86ECAE" w14:textId="77777777" w:rsidR="001A15CB" w:rsidRDefault="001A15CB" w:rsidP="000030DD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645722">
              <w:rPr>
                <w:rFonts w:asciiTheme="majorHAnsi" w:hAnsiTheme="majorHAnsi" w:cstheme="majorHAnsi"/>
                <w:sz w:val="16"/>
                <w:szCs w:val="16"/>
              </w:rPr>
              <w:t>Classification portfolio including vertebrates/invertebrates, plants, microorganisms and branching key.</w:t>
            </w:r>
          </w:p>
          <w:p w14:paraId="1232AFA6" w14:textId="77777777" w:rsidR="001A15CB" w:rsidRDefault="001A15CB" w:rsidP="000030DD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7C0271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Success Criteria:</w:t>
            </w:r>
          </w:p>
          <w:p w14:paraId="3D891E04" w14:textId="77777777" w:rsidR="001A15CB" w:rsidRPr="00C931B2" w:rsidRDefault="001A15CB" w:rsidP="000030DD">
            <w:pPr>
              <w:rPr>
                <w:rFonts w:ascii="Calibri" w:hAnsi="Calibri" w:cs="Calibri"/>
                <w:sz w:val="16"/>
                <w:szCs w:val="16"/>
              </w:rPr>
            </w:pPr>
            <w:r w:rsidRPr="009579DE">
              <w:rPr>
                <w:rFonts w:ascii="Segoe UI Symbol" w:hAnsi="Segoe UI Symbol" w:cs="Segoe UI Symbol"/>
                <w:sz w:val="16"/>
                <w:szCs w:val="16"/>
              </w:rPr>
              <w:t>✔</w:t>
            </w:r>
            <w:r w:rsidRPr="009579DE">
              <w:rPr>
                <w:rFonts w:ascii="Calibri" w:hAnsi="Calibri" w:cs="Calibri"/>
                <w:sz w:val="16"/>
                <w:szCs w:val="16"/>
              </w:rPr>
              <w:t xml:space="preserve"> Correctly groups vertebrates &amp; invertebrates</w:t>
            </w:r>
            <w:r w:rsidRPr="009579DE">
              <w:rPr>
                <w:rFonts w:ascii="Calibri" w:hAnsi="Calibri" w:cs="Calibri"/>
                <w:sz w:val="16"/>
                <w:szCs w:val="16"/>
              </w:rPr>
              <w:br/>
            </w:r>
            <w:r w:rsidRPr="009579DE">
              <w:rPr>
                <w:rFonts w:ascii="Segoe UI Symbol" w:hAnsi="Segoe UI Symbol" w:cs="Segoe UI Symbol"/>
                <w:sz w:val="16"/>
                <w:szCs w:val="16"/>
              </w:rPr>
              <w:t>✔</w:t>
            </w:r>
            <w:r w:rsidRPr="009579DE">
              <w:rPr>
                <w:rFonts w:ascii="Calibri" w:hAnsi="Calibri" w:cs="Calibri"/>
                <w:sz w:val="16"/>
                <w:szCs w:val="16"/>
              </w:rPr>
              <w:t xml:space="preserve"> Produces branching key that works</w:t>
            </w:r>
            <w:r w:rsidRPr="009579DE">
              <w:rPr>
                <w:rFonts w:ascii="Calibri" w:hAnsi="Calibri" w:cs="Calibri"/>
                <w:sz w:val="16"/>
                <w:szCs w:val="16"/>
              </w:rPr>
              <w:br/>
            </w:r>
            <w:r w:rsidRPr="009579DE">
              <w:rPr>
                <w:rFonts w:ascii="Segoe UI Symbol" w:hAnsi="Segoe UI Symbol" w:cs="Segoe UI Symbol"/>
                <w:sz w:val="16"/>
                <w:szCs w:val="16"/>
              </w:rPr>
              <w:t>✔</w:t>
            </w:r>
            <w:r w:rsidRPr="009579DE">
              <w:rPr>
                <w:rFonts w:ascii="Calibri" w:hAnsi="Calibri" w:cs="Calibri"/>
                <w:sz w:val="16"/>
                <w:szCs w:val="16"/>
              </w:rPr>
              <w:t xml:space="preserve"> Describes key characteristics accurately</w:t>
            </w:r>
            <w:r w:rsidRPr="009579DE">
              <w:rPr>
                <w:rFonts w:ascii="Calibri" w:hAnsi="Calibri" w:cs="Calibri"/>
                <w:sz w:val="16"/>
                <w:szCs w:val="16"/>
              </w:rPr>
              <w:br/>
            </w:r>
            <w:r w:rsidRPr="009579DE">
              <w:rPr>
                <w:rFonts w:ascii="Segoe UI Symbol" w:hAnsi="Segoe UI Symbol" w:cs="Segoe UI Symbol"/>
                <w:sz w:val="16"/>
                <w:szCs w:val="16"/>
              </w:rPr>
              <w:t>✔</w:t>
            </w:r>
            <w:r w:rsidRPr="009579DE">
              <w:rPr>
                <w:rFonts w:ascii="Calibri" w:hAnsi="Calibri" w:cs="Calibri"/>
                <w:sz w:val="16"/>
                <w:szCs w:val="16"/>
              </w:rPr>
              <w:t xml:space="preserve"> Includes microorganisms with examples</w:t>
            </w:r>
          </w:p>
        </w:tc>
        <w:tc>
          <w:tcPr>
            <w:tcW w:w="3368" w:type="dxa"/>
          </w:tcPr>
          <w:p w14:paraId="50514775" w14:textId="77777777" w:rsidR="001A15CB" w:rsidRPr="001279AC" w:rsidRDefault="001A15CB" w:rsidP="000030DD">
            <w:pPr>
              <w:contextualSpacing/>
              <w:mirrorIndents/>
              <w:rPr>
                <w:rFonts w:asciiTheme="majorHAnsi" w:hAnsiTheme="majorHAnsi" w:cstheme="majorBidi"/>
                <w:b/>
                <w:bCs/>
                <w:sz w:val="16"/>
                <w:szCs w:val="16"/>
                <w:lang w:val="en-GB"/>
              </w:rPr>
            </w:pPr>
            <w:r w:rsidRPr="21562B39">
              <w:rPr>
                <w:rFonts w:asciiTheme="majorHAnsi" w:hAnsiTheme="majorHAnsi" w:cstheme="majorBidi"/>
                <w:b/>
                <w:bCs/>
                <w:sz w:val="16"/>
                <w:szCs w:val="16"/>
                <w:lang w:val="en-GB"/>
              </w:rPr>
              <w:t>Term 6: Enquiry Focus – Independent Enquiries</w:t>
            </w:r>
          </w:p>
          <w:p w14:paraId="592F42B2" w14:textId="77777777" w:rsidR="001A15CB" w:rsidRPr="001279AC" w:rsidRDefault="001A15CB" w:rsidP="000030DD">
            <w:p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Assessment:</w:t>
            </w:r>
          </w:p>
          <w:p w14:paraId="051E95C9" w14:textId="77777777" w:rsidR="001A15CB" w:rsidRDefault="001A15CB" w:rsidP="000030DD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645722">
              <w:rPr>
                <w:rFonts w:asciiTheme="majorHAnsi" w:hAnsiTheme="majorHAnsi" w:cstheme="majorHAnsi"/>
                <w:sz w:val="16"/>
                <w:szCs w:val="16"/>
              </w:rPr>
              <w:t>Independent enquiry portfolio including method, variables, data, conclusion and evaluation.</w:t>
            </w:r>
          </w:p>
          <w:p w14:paraId="016501D0" w14:textId="77777777" w:rsidR="001A15CB" w:rsidRDefault="001A15CB" w:rsidP="000030DD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7C0271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Success Criteria:</w:t>
            </w:r>
          </w:p>
          <w:p w14:paraId="1B03281C" w14:textId="77777777" w:rsidR="001A15CB" w:rsidRPr="00E66686" w:rsidRDefault="001A15CB" w:rsidP="000030DD">
            <w:pPr>
              <w:rPr>
                <w:rFonts w:ascii="Calibri" w:hAnsi="Calibri" w:cs="Calibri"/>
                <w:sz w:val="16"/>
                <w:szCs w:val="16"/>
              </w:rPr>
            </w:pPr>
            <w:r w:rsidRPr="009579DE">
              <w:rPr>
                <w:rFonts w:ascii="Segoe UI Symbol" w:hAnsi="Segoe UI Symbol" w:cs="Segoe UI Symbol"/>
                <w:sz w:val="16"/>
                <w:szCs w:val="16"/>
              </w:rPr>
              <w:t>✔</w:t>
            </w:r>
            <w:r w:rsidRPr="009579DE">
              <w:rPr>
                <w:rFonts w:ascii="Calibri" w:hAnsi="Calibri" w:cs="Calibri"/>
                <w:sz w:val="16"/>
                <w:szCs w:val="16"/>
              </w:rPr>
              <w:t xml:space="preserve"> Clear question + prediction</w:t>
            </w:r>
            <w:r w:rsidRPr="009579DE">
              <w:rPr>
                <w:rFonts w:ascii="Calibri" w:hAnsi="Calibri" w:cs="Calibri"/>
                <w:sz w:val="16"/>
                <w:szCs w:val="16"/>
              </w:rPr>
              <w:br/>
            </w:r>
            <w:r w:rsidRPr="009579DE">
              <w:rPr>
                <w:rFonts w:ascii="Segoe UI Symbol" w:hAnsi="Segoe UI Symbol" w:cs="Segoe UI Symbol"/>
                <w:sz w:val="16"/>
                <w:szCs w:val="16"/>
              </w:rPr>
              <w:t>✔</w:t>
            </w:r>
            <w:r w:rsidRPr="009579DE">
              <w:rPr>
                <w:rFonts w:ascii="Calibri" w:hAnsi="Calibri" w:cs="Calibri"/>
                <w:sz w:val="16"/>
                <w:szCs w:val="16"/>
              </w:rPr>
              <w:t xml:space="preserve"> Identifies variables correctly</w:t>
            </w:r>
            <w:r w:rsidRPr="009579DE">
              <w:rPr>
                <w:rFonts w:ascii="Calibri" w:hAnsi="Calibri" w:cs="Calibri"/>
                <w:sz w:val="16"/>
                <w:szCs w:val="16"/>
              </w:rPr>
              <w:br/>
            </w:r>
            <w:r w:rsidRPr="009579DE">
              <w:rPr>
                <w:rFonts w:ascii="Segoe UI Symbol" w:hAnsi="Segoe UI Symbol" w:cs="Segoe UI Symbol"/>
                <w:sz w:val="16"/>
                <w:szCs w:val="16"/>
              </w:rPr>
              <w:t>✔</w:t>
            </w:r>
            <w:r w:rsidRPr="009579DE">
              <w:rPr>
                <w:rFonts w:ascii="Calibri" w:hAnsi="Calibri" w:cs="Calibri"/>
                <w:sz w:val="16"/>
                <w:szCs w:val="16"/>
              </w:rPr>
              <w:t xml:space="preserve"> Records data accurately</w:t>
            </w:r>
            <w:r w:rsidRPr="009579DE">
              <w:rPr>
                <w:rFonts w:ascii="Calibri" w:hAnsi="Calibri" w:cs="Calibri"/>
                <w:sz w:val="16"/>
                <w:szCs w:val="16"/>
              </w:rPr>
              <w:br/>
            </w:r>
            <w:r w:rsidRPr="009579DE">
              <w:rPr>
                <w:rFonts w:ascii="Segoe UI Symbol" w:hAnsi="Segoe UI Symbol" w:cs="Segoe UI Symbol"/>
                <w:sz w:val="16"/>
                <w:szCs w:val="16"/>
              </w:rPr>
              <w:t>✔</w:t>
            </w:r>
            <w:r w:rsidRPr="009579DE">
              <w:rPr>
                <w:rFonts w:ascii="Calibri" w:hAnsi="Calibri" w:cs="Calibri"/>
                <w:sz w:val="16"/>
                <w:szCs w:val="16"/>
              </w:rPr>
              <w:t xml:space="preserve"> Uses suitable graph</w:t>
            </w:r>
            <w:r w:rsidRPr="009579DE">
              <w:rPr>
                <w:rFonts w:ascii="Calibri" w:hAnsi="Calibri" w:cs="Calibri"/>
                <w:sz w:val="16"/>
                <w:szCs w:val="16"/>
              </w:rPr>
              <w:br/>
            </w:r>
            <w:r w:rsidRPr="009579DE">
              <w:rPr>
                <w:rFonts w:ascii="Segoe UI Symbol" w:hAnsi="Segoe UI Symbol" w:cs="Segoe UI Symbol"/>
                <w:sz w:val="16"/>
                <w:szCs w:val="16"/>
              </w:rPr>
              <w:t>✔</w:t>
            </w:r>
            <w:r w:rsidRPr="009579DE">
              <w:rPr>
                <w:rFonts w:ascii="Calibri" w:hAnsi="Calibri" w:cs="Calibri"/>
                <w:sz w:val="16"/>
                <w:szCs w:val="16"/>
              </w:rPr>
              <w:t xml:space="preserve"> Conclusion answers the question using evidence</w:t>
            </w:r>
            <w:r w:rsidRPr="009579DE">
              <w:rPr>
                <w:rFonts w:ascii="Calibri" w:hAnsi="Calibri" w:cs="Calibri"/>
                <w:sz w:val="16"/>
                <w:szCs w:val="16"/>
              </w:rPr>
              <w:br/>
            </w:r>
            <w:r w:rsidRPr="009579DE">
              <w:rPr>
                <w:rFonts w:ascii="Segoe UI Symbol" w:hAnsi="Segoe UI Symbol" w:cs="Segoe UI Symbol"/>
                <w:sz w:val="16"/>
                <w:szCs w:val="16"/>
              </w:rPr>
              <w:t>✔</w:t>
            </w:r>
            <w:r w:rsidRPr="009579DE">
              <w:rPr>
                <w:rFonts w:ascii="Calibri" w:hAnsi="Calibri" w:cs="Calibri"/>
                <w:sz w:val="16"/>
                <w:szCs w:val="16"/>
              </w:rPr>
              <w:t xml:space="preserve"> Suggests a realistic improvement</w:t>
            </w:r>
          </w:p>
        </w:tc>
      </w:tr>
    </w:tbl>
    <w:p w14:paraId="7EFA97AA" w14:textId="77777777" w:rsidR="001A15CB" w:rsidRPr="00C17948" w:rsidRDefault="001A15CB" w:rsidP="00C17948">
      <w:pPr>
        <w:spacing w:line="240" w:lineRule="auto"/>
        <w:contextualSpacing/>
        <w:mirrorIndents/>
        <w:rPr>
          <w:rFonts w:asciiTheme="majorHAnsi" w:hAnsiTheme="majorHAnsi" w:cstheme="majorBidi"/>
          <w:sz w:val="16"/>
          <w:szCs w:val="16"/>
        </w:rPr>
      </w:pPr>
    </w:p>
    <w:sectPr w:rsidR="001A15CB" w:rsidRPr="00C17948" w:rsidSect="00D16E1A">
      <w:pgSz w:w="23811" w:h="16838" w:orient="landscape" w:code="8"/>
      <w:pgMar w:top="426" w:right="720" w:bottom="284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B06048"/>
    <w:multiLevelType w:val="multilevel"/>
    <w:tmpl w:val="0AD28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A5B0943"/>
    <w:multiLevelType w:val="multilevel"/>
    <w:tmpl w:val="F1DAD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D3A249B"/>
    <w:multiLevelType w:val="hybridMultilevel"/>
    <w:tmpl w:val="0A1C54A6"/>
    <w:lvl w:ilvl="0" w:tplc="465A5F38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806255"/>
    <w:multiLevelType w:val="multilevel"/>
    <w:tmpl w:val="256AA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EB413A1"/>
    <w:multiLevelType w:val="multilevel"/>
    <w:tmpl w:val="916443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1B25416"/>
    <w:multiLevelType w:val="multilevel"/>
    <w:tmpl w:val="0A0E1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3AD4B64"/>
    <w:multiLevelType w:val="multilevel"/>
    <w:tmpl w:val="221CE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4D073A8"/>
    <w:multiLevelType w:val="multilevel"/>
    <w:tmpl w:val="653AF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1276CF"/>
    <w:multiLevelType w:val="multilevel"/>
    <w:tmpl w:val="4E28B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B23136B"/>
    <w:multiLevelType w:val="multilevel"/>
    <w:tmpl w:val="24564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E21741A"/>
    <w:multiLevelType w:val="multilevel"/>
    <w:tmpl w:val="975E6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E4F597C"/>
    <w:multiLevelType w:val="multilevel"/>
    <w:tmpl w:val="50C62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12F26C3"/>
    <w:multiLevelType w:val="multilevel"/>
    <w:tmpl w:val="6088D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B527EBD"/>
    <w:multiLevelType w:val="multilevel"/>
    <w:tmpl w:val="B4F83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BAB5ADF"/>
    <w:multiLevelType w:val="multilevel"/>
    <w:tmpl w:val="B5D8D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10520DE"/>
    <w:multiLevelType w:val="multilevel"/>
    <w:tmpl w:val="2E7E1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20757D0"/>
    <w:multiLevelType w:val="multilevel"/>
    <w:tmpl w:val="41F22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D433C68"/>
    <w:multiLevelType w:val="multilevel"/>
    <w:tmpl w:val="2EEA5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1B83397"/>
    <w:multiLevelType w:val="multilevel"/>
    <w:tmpl w:val="C3901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44B0A5E"/>
    <w:multiLevelType w:val="multilevel"/>
    <w:tmpl w:val="CCE87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5456FA3"/>
    <w:multiLevelType w:val="multilevel"/>
    <w:tmpl w:val="36F25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90305DB"/>
    <w:multiLevelType w:val="multilevel"/>
    <w:tmpl w:val="96269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DC213FD"/>
    <w:multiLevelType w:val="multilevel"/>
    <w:tmpl w:val="E9448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F1A4158"/>
    <w:multiLevelType w:val="multilevel"/>
    <w:tmpl w:val="1758F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01C6359"/>
    <w:multiLevelType w:val="multilevel"/>
    <w:tmpl w:val="266A3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2A06387"/>
    <w:multiLevelType w:val="multilevel"/>
    <w:tmpl w:val="0BF88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38775A7"/>
    <w:multiLevelType w:val="multilevel"/>
    <w:tmpl w:val="C14E7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43475EA"/>
    <w:multiLevelType w:val="multilevel"/>
    <w:tmpl w:val="A9B61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6FC1A88"/>
    <w:multiLevelType w:val="hybridMultilevel"/>
    <w:tmpl w:val="F4D2E002"/>
    <w:lvl w:ilvl="0" w:tplc="465A5F38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DC3ACD"/>
    <w:multiLevelType w:val="hybridMultilevel"/>
    <w:tmpl w:val="F82677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8B2CFA"/>
    <w:multiLevelType w:val="hybridMultilevel"/>
    <w:tmpl w:val="4596EF4E"/>
    <w:lvl w:ilvl="0" w:tplc="465A5F38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AC4D1E"/>
    <w:multiLevelType w:val="multilevel"/>
    <w:tmpl w:val="8996E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38C2044"/>
    <w:multiLevelType w:val="multilevel"/>
    <w:tmpl w:val="0E0C5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583687B"/>
    <w:multiLevelType w:val="multilevel"/>
    <w:tmpl w:val="0AC21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58E0901"/>
    <w:multiLevelType w:val="multilevel"/>
    <w:tmpl w:val="1E225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86F16A3"/>
    <w:multiLevelType w:val="multilevel"/>
    <w:tmpl w:val="44027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8C57047"/>
    <w:multiLevelType w:val="multilevel"/>
    <w:tmpl w:val="27020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98A697B"/>
    <w:multiLevelType w:val="multilevel"/>
    <w:tmpl w:val="A11C3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DC00981"/>
    <w:multiLevelType w:val="hybridMultilevel"/>
    <w:tmpl w:val="3C8AF058"/>
    <w:lvl w:ilvl="0" w:tplc="465A5F38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4381988">
    <w:abstractNumId w:val="8"/>
  </w:num>
  <w:num w:numId="2" w16cid:durableId="2104954812">
    <w:abstractNumId w:val="6"/>
  </w:num>
  <w:num w:numId="3" w16cid:durableId="748422915">
    <w:abstractNumId w:val="5"/>
  </w:num>
  <w:num w:numId="4" w16cid:durableId="383018736">
    <w:abstractNumId w:val="7"/>
  </w:num>
  <w:num w:numId="5" w16cid:durableId="687951284">
    <w:abstractNumId w:val="3"/>
  </w:num>
  <w:num w:numId="6" w16cid:durableId="1074623021">
    <w:abstractNumId w:val="2"/>
  </w:num>
  <w:num w:numId="7" w16cid:durableId="1339818765">
    <w:abstractNumId w:val="26"/>
  </w:num>
  <w:num w:numId="8" w16cid:durableId="2134639332">
    <w:abstractNumId w:val="19"/>
  </w:num>
  <w:num w:numId="9" w16cid:durableId="1835489656">
    <w:abstractNumId w:val="15"/>
  </w:num>
  <w:num w:numId="10" w16cid:durableId="1316832899">
    <w:abstractNumId w:val="13"/>
  </w:num>
  <w:num w:numId="11" w16cid:durableId="500311481">
    <w:abstractNumId w:val="28"/>
  </w:num>
  <w:num w:numId="12" w16cid:durableId="539784779">
    <w:abstractNumId w:val="43"/>
  </w:num>
  <w:num w:numId="13" w16cid:durableId="558246194">
    <w:abstractNumId w:val="46"/>
  </w:num>
  <w:num w:numId="14" w16cid:durableId="1841121666">
    <w:abstractNumId w:val="16"/>
  </w:num>
  <w:num w:numId="15" w16cid:durableId="443578847">
    <w:abstractNumId w:val="27"/>
  </w:num>
  <w:num w:numId="16" w16cid:durableId="1908952887">
    <w:abstractNumId w:val="21"/>
  </w:num>
  <w:num w:numId="17" w16cid:durableId="1335105222">
    <w:abstractNumId w:val="23"/>
  </w:num>
  <w:num w:numId="18" w16cid:durableId="1059478683">
    <w:abstractNumId w:val="40"/>
  </w:num>
  <w:num w:numId="19" w16cid:durableId="14238004">
    <w:abstractNumId w:val="9"/>
  </w:num>
  <w:num w:numId="20" w16cid:durableId="1344667709">
    <w:abstractNumId w:val="20"/>
  </w:num>
  <w:num w:numId="21" w16cid:durableId="1537042916">
    <w:abstractNumId w:val="32"/>
  </w:num>
  <w:num w:numId="22" w16cid:durableId="1787965941">
    <w:abstractNumId w:val="12"/>
  </w:num>
  <w:num w:numId="23" w16cid:durableId="1775007045">
    <w:abstractNumId w:val="24"/>
  </w:num>
  <w:num w:numId="24" w16cid:durableId="1500191824">
    <w:abstractNumId w:val="22"/>
  </w:num>
  <w:num w:numId="25" w16cid:durableId="821625556">
    <w:abstractNumId w:val="30"/>
  </w:num>
  <w:num w:numId="26" w16cid:durableId="648092505">
    <w:abstractNumId w:val="14"/>
  </w:num>
  <w:num w:numId="27" w16cid:durableId="64037886">
    <w:abstractNumId w:val="44"/>
  </w:num>
  <w:num w:numId="28" w16cid:durableId="365058585">
    <w:abstractNumId w:val="42"/>
  </w:num>
  <w:num w:numId="29" w16cid:durableId="1829907374">
    <w:abstractNumId w:val="18"/>
  </w:num>
  <w:num w:numId="30" w16cid:durableId="190457283">
    <w:abstractNumId w:val="35"/>
  </w:num>
  <w:num w:numId="31" w16cid:durableId="1730811526">
    <w:abstractNumId w:val="31"/>
  </w:num>
  <w:num w:numId="32" w16cid:durableId="1572155013">
    <w:abstractNumId w:val="25"/>
  </w:num>
  <w:num w:numId="33" w16cid:durableId="1554850566">
    <w:abstractNumId w:val="29"/>
  </w:num>
  <w:num w:numId="34" w16cid:durableId="1780418204">
    <w:abstractNumId w:val="33"/>
  </w:num>
  <w:num w:numId="35" w16cid:durableId="1461999849">
    <w:abstractNumId w:val="7"/>
    <w:lvlOverride w:ilvl="0">
      <w:startOverride w:val="1"/>
    </w:lvlOverride>
  </w:num>
  <w:num w:numId="36" w16cid:durableId="271983953">
    <w:abstractNumId w:val="7"/>
    <w:lvlOverride w:ilvl="0">
      <w:startOverride w:val="1"/>
    </w:lvlOverride>
  </w:num>
  <w:num w:numId="37" w16cid:durableId="1406102090">
    <w:abstractNumId w:val="7"/>
    <w:lvlOverride w:ilvl="0">
      <w:startOverride w:val="1"/>
    </w:lvlOverride>
  </w:num>
  <w:num w:numId="38" w16cid:durableId="1871258883">
    <w:abstractNumId w:val="7"/>
    <w:lvlOverride w:ilvl="0">
      <w:startOverride w:val="1"/>
    </w:lvlOverride>
  </w:num>
  <w:num w:numId="39" w16cid:durableId="110438064">
    <w:abstractNumId w:val="7"/>
    <w:lvlOverride w:ilvl="0">
      <w:startOverride w:val="1"/>
    </w:lvlOverride>
  </w:num>
  <w:num w:numId="40" w16cid:durableId="903612618">
    <w:abstractNumId w:val="7"/>
    <w:lvlOverride w:ilvl="0">
      <w:startOverride w:val="1"/>
    </w:lvlOverride>
  </w:num>
  <w:num w:numId="41" w16cid:durableId="935018744">
    <w:abstractNumId w:val="7"/>
    <w:lvlOverride w:ilvl="0">
      <w:startOverride w:val="1"/>
    </w:lvlOverride>
  </w:num>
  <w:num w:numId="42" w16cid:durableId="140538039">
    <w:abstractNumId w:val="7"/>
    <w:lvlOverride w:ilvl="0">
      <w:startOverride w:val="1"/>
    </w:lvlOverride>
  </w:num>
  <w:num w:numId="43" w16cid:durableId="447433672">
    <w:abstractNumId w:val="7"/>
    <w:lvlOverride w:ilvl="0">
      <w:startOverride w:val="1"/>
    </w:lvlOverride>
  </w:num>
  <w:num w:numId="44" w16cid:durableId="170875372">
    <w:abstractNumId w:val="7"/>
    <w:lvlOverride w:ilvl="0">
      <w:startOverride w:val="1"/>
    </w:lvlOverride>
  </w:num>
  <w:num w:numId="45" w16cid:durableId="107549794">
    <w:abstractNumId w:val="7"/>
    <w:lvlOverride w:ilvl="0">
      <w:startOverride w:val="1"/>
    </w:lvlOverride>
  </w:num>
  <w:num w:numId="46" w16cid:durableId="867450186">
    <w:abstractNumId w:val="10"/>
  </w:num>
  <w:num w:numId="47" w16cid:durableId="548688599">
    <w:abstractNumId w:val="41"/>
  </w:num>
  <w:num w:numId="48" w16cid:durableId="215819639">
    <w:abstractNumId w:val="45"/>
  </w:num>
  <w:num w:numId="49" w16cid:durableId="300890259">
    <w:abstractNumId w:val="39"/>
  </w:num>
  <w:num w:numId="50" w16cid:durableId="492181497">
    <w:abstractNumId w:val="34"/>
  </w:num>
  <w:num w:numId="51" w16cid:durableId="1092773400">
    <w:abstractNumId w:val="17"/>
  </w:num>
  <w:num w:numId="52" w16cid:durableId="1270312309">
    <w:abstractNumId w:val="38"/>
  </w:num>
  <w:num w:numId="53" w16cid:durableId="1462335669">
    <w:abstractNumId w:val="1"/>
  </w:num>
  <w:num w:numId="54" w16cid:durableId="1833643754">
    <w:abstractNumId w:val="11"/>
  </w:num>
  <w:num w:numId="55" w16cid:durableId="2073306310">
    <w:abstractNumId w:val="4"/>
  </w:num>
  <w:num w:numId="56" w16cid:durableId="2139954295">
    <w:abstractNumId w:val="36"/>
  </w:num>
  <w:num w:numId="57" w16cid:durableId="585194412">
    <w:abstractNumId w:val="47"/>
  </w:num>
  <w:num w:numId="58" w16cid:durableId="71707607">
    <w:abstractNumId w:val="0"/>
  </w:num>
  <w:num w:numId="59" w16cid:durableId="84619302">
    <w:abstractNumId w:val="37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14A8"/>
    <w:rsid w:val="000201F2"/>
    <w:rsid w:val="00034616"/>
    <w:rsid w:val="0006063C"/>
    <w:rsid w:val="00080F38"/>
    <w:rsid w:val="000C4C9A"/>
    <w:rsid w:val="000D3A50"/>
    <w:rsid w:val="000E488E"/>
    <w:rsid w:val="00100347"/>
    <w:rsid w:val="001279AC"/>
    <w:rsid w:val="0015074B"/>
    <w:rsid w:val="00183125"/>
    <w:rsid w:val="001A15CB"/>
    <w:rsid w:val="001B5851"/>
    <w:rsid w:val="001E3F5B"/>
    <w:rsid w:val="00246021"/>
    <w:rsid w:val="002541BB"/>
    <w:rsid w:val="002565CD"/>
    <w:rsid w:val="002832BF"/>
    <w:rsid w:val="00284C2C"/>
    <w:rsid w:val="002857EE"/>
    <w:rsid w:val="00286FCA"/>
    <w:rsid w:val="00291C2E"/>
    <w:rsid w:val="0029639D"/>
    <w:rsid w:val="00326F90"/>
    <w:rsid w:val="0033109B"/>
    <w:rsid w:val="00334D36"/>
    <w:rsid w:val="00343231"/>
    <w:rsid w:val="00380A0D"/>
    <w:rsid w:val="00381A0E"/>
    <w:rsid w:val="00394824"/>
    <w:rsid w:val="003A20A8"/>
    <w:rsid w:val="003B1F6A"/>
    <w:rsid w:val="003B6480"/>
    <w:rsid w:val="003B68D2"/>
    <w:rsid w:val="003D16DB"/>
    <w:rsid w:val="003F7167"/>
    <w:rsid w:val="00413CEB"/>
    <w:rsid w:val="004226AA"/>
    <w:rsid w:val="004A6559"/>
    <w:rsid w:val="004B045F"/>
    <w:rsid w:val="004F450A"/>
    <w:rsid w:val="00503DAD"/>
    <w:rsid w:val="00506CA3"/>
    <w:rsid w:val="005123C5"/>
    <w:rsid w:val="0052054C"/>
    <w:rsid w:val="005552F0"/>
    <w:rsid w:val="00573812"/>
    <w:rsid w:val="005833D1"/>
    <w:rsid w:val="005A6AE6"/>
    <w:rsid w:val="005D6F59"/>
    <w:rsid w:val="00602E38"/>
    <w:rsid w:val="006112A9"/>
    <w:rsid w:val="00615586"/>
    <w:rsid w:val="00634F90"/>
    <w:rsid w:val="006A7E8A"/>
    <w:rsid w:val="006C7F8F"/>
    <w:rsid w:val="006F2BB3"/>
    <w:rsid w:val="006F42FF"/>
    <w:rsid w:val="007236F9"/>
    <w:rsid w:val="00762FEC"/>
    <w:rsid w:val="007700B1"/>
    <w:rsid w:val="0078322F"/>
    <w:rsid w:val="007C0271"/>
    <w:rsid w:val="00807711"/>
    <w:rsid w:val="008310AF"/>
    <w:rsid w:val="00836D7D"/>
    <w:rsid w:val="00842D88"/>
    <w:rsid w:val="008447FE"/>
    <w:rsid w:val="0084626F"/>
    <w:rsid w:val="00894F59"/>
    <w:rsid w:val="00902D3E"/>
    <w:rsid w:val="00931729"/>
    <w:rsid w:val="00932B29"/>
    <w:rsid w:val="0093395D"/>
    <w:rsid w:val="00955328"/>
    <w:rsid w:val="00983AC2"/>
    <w:rsid w:val="009A29C0"/>
    <w:rsid w:val="009B3064"/>
    <w:rsid w:val="00A44A45"/>
    <w:rsid w:val="00A54EAD"/>
    <w:rsid w:val="00AA1D8D"/>
    <w:rsid w:val="00B143C0"/>
    <w:rsid w:val="00B14BE6"/>
    <w:rsid w:val="00B3304E"/>
    <w:rsid w:val="00B343AA"/>
    <w:rsid w:val="00B47730"/>
    <w:rsid w:val="00BD22AE"/>
    <w:rsid w:val="00BD3C73"/>
    <w:rsid w:val="00BE27EF"/>
    <w:rsid w:val="00BF73E6"/>
    <w:rsid w:val="00C01624"/>
    <w:rsid w:val="00C02CBE"/>
    <w:rsid w:val="00C17948"/>
    <w:rsid w:val="00C548AA"/>
    <w:rsid w:val="00C931B2"/>
    <w:rsid w:val="00CB0664"/>
    <w:rsid w:val="00CB47BA"/>
    <w:rsid w:val="00CB5322"/>
    <w:rsid w:val="00CB7DBB"/>
    <w:rsid w:val="00CD6D78"/>
    <w:rsid w:val="00D16E1A"/>
    <w:rsid w:val="00D35225"/>
    <w:rsid w:val="00D462C6"/>
    <w:rsid w:val="00D57D6D"/>
    <w:rsid w:val="00D60230"/>
    <w:rsid w:val="00D73CE2"/>
    <w:rsid w:val="00DE757D"/>
    <w:rsid w:val="00E0722C"/>
    <w:rsid w:val="00E27712"/>
    <w:rsid w:val="00E27DB4"/>
    <w:rsid w:val="00E40438"/>
    <w:rsid w:val="00E404C2"/>
    <w:rsid w:val="00E6157F"/>
    <w:rsid w:val="00E66686"/>
    <w:rsid w:val="00E67E01"/>
    <w:rsid w:val="00E7148A"/>
    <w:rsid w:val="00E71BCC"/>
    <w:rsid w:val="00E84D69"/>
    <w:rsid w:val="00E85764"/>
    <w:rsid w:val="00EC4DA0"/>
    <w:rsid w:val="00EC4EA9"/>
    <w:rsid w:val="00ED0748"/>
    <w:rsid w:val="00F112B5"/>
    <w:rsid w:val="00F900D4"/>
    <w:rsid w:val="00FA20DE"/>
    <w:rsid w:val="00FA5524"/>
    <w:rsid w:val="00FC08E3"/>
    <w:rsid w:val="00FC693F"/>
    <w:rsid w:val="00FE2C87"/>
    <w:rsid w:val="00FE5660"/>
    <w:rsid w:val="00FF4E6A"/>
    <w:rsid w:val="034A4467"/>
    <w:rsid w:val="06CEE066"/>
    <w:rsid w:val="0C9D984D"/>
    <w:rsid w:val="0D1834C3"/>
    <w:rsid w:val="0E112221"/>
    <w:rsid w:val="13E67F0F"/>
    <w:rsid w:val="21562B39"/>
    <w:rsid w:val="2715CF2E"/>
    <w:rsid w:val="2BC85E87"/>
    <w:rsid w:val="2D6A324E"/>
    <w:rsid w:val="3254CD32"/>
    <w:rsid w:val="3363049A"/>
    <w:rsid w:val="34DDE0FA"/>
    <w:rsid w:val="386D20BE"/>
    <w:rsid w:val="3B6ED036"/>
    <w:rsid w:val="4D4E5742"/>
    <w:rsid w:val="5114B4C1"/>
    <w:rsid w:val="55EE129A"/>
    <w:rsid w:val="5866D095"/>
    <w:rsid w:val="596E2E6F"/>
    <w:rsid w:val="5B42C499"/>
    <w:rsid w:val="5CF774F5"/>
    <w:rsid w:val="6140F265"/>
    <w:rsid w:val="6959C0DA"/>
    <w:rsid w:val="717DD260"/>
    <w:rsid w:val="722CBA54"/>
    <w:rsid w:val="78C40AF5"/>
    <w:rsid w:val="7BBFA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82AA566"/>
  <w14:defaultImageDpi w14:val="300"/>
  <w15:docId w15:val="{5DCEB82B-7B97-4B73-845F-0E063BED2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tabs>
        <w:tab w:val="clear" w:pos="720"/>
        <w:tab w:val="num" w:pos="360"/>
      </w:tabs>
      <w:ind w:left="360"/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tabs>
        <w:tab w:val="clear" w:pos="1080"/>
        <w:tab w:val="num" w:pos="720"/>
      </w:tabs>
      <w:ind w:left="720"/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4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5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6"/>
      </w:numPr>
      <w:tabs>
        <w:tab w:val="clear" w:pos="1080"/>
        <w:tab w:val="num" w:pos="360"/>
      </w:tabs>
      <w:ind w:left="360"/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84626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62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72BEEBDF0B134292C28B2A3F40A50D" ma:contentTypeVersion="13" ma:contentTypeDescription="Create a new document." ma:contentTypeScope="" ma:versionID="5bc7469509e36b760568fea1e4348ffa">
  <xsd:schema xmlns:xsd="http://www.w3.org/2001/XMLSchema" xmlns:xs="http://www.w3.org/2001/XMLSchema" xmlns:p="http://schemas.microsoft.com/office/2006/metadata/properties" xmlns:ns2="0192d68c-06aa-453c-b74d-96f61b8c527a" xmlns:ns3="61bb7dce-8017-4746-8b02-bbefb4688b19" targetNamespace="http://schemas.microsoft.com/office/2006/metadata/properties" ma:root="true" ma:fieldsID="29cef28d983d2ba8bed0be42fb05d0ec" ns2:_="" ns3:_="">
    <xsd:import namespace="0192d68c-06aa-453c-b74d-96f61b8c527a"/>
    <xsd:import namespace="61bb7dce-8017-4746-8b02-bbefb4688b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92d68c-06aa-453c-b74d-96f61b8c52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ed1a20f7-5f2f-4f65-99a8-0eb8427978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bb7dce-8017-4746-8b02-bbefb4688b19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56ee27e-56f6-4810-828a-55cbf1409d2f}" ma:internalName="TaxCatchAll" ma:showField="CatchAllData" ma:web="61bb7dce-8017-4746-8b02-bbefb4688b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92d68c-06aa-453c-b74d-96f61b8c527a">
      <Terms xmlns="http://schemas.microsoft.com/office/infopath/2007/PartnerControls"/>
    </lcf76f155ced4ddcb4097134ff3c332f>
    <TaxCatchAll xmlns="61bb7dce-8017-4746-8b02-bbefb4688b19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F09AF1-D9BE-499C-B152-AEE7CC5FE4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92d68c-06aa-453c-b74d-96f61b8c527a"/>
    <ds:schemaRef ds:uri="61bb7dce-8017-4746-8b02-bbefb4688b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983FF3-8990-4E11-A580-DE5E5896D9CF}">
  <ds:schemaRefs>
    <ds:schemaRef ds:uri="http://schemas.microsoft.com/office/2006/metadata/properties"/>
    <ds:schemaRef ds:uri="http://schemas.microsoft.com/office/infopath/2007/PartnerControls"/>
    <ds:schemaRef ds:uri="0192d68c-06aa-453c-b74d-96f61b8c527a"/>
    <ds:schemaRef ds:uri="61bb7dce-8017-4746-8b02-bbefb4688b19"/>
  </ds:schemaRefs>
</ds:datastoreItem>
</file>

<file path=customXml/itemProps3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6F3CAB5-3F25-43EE-BBD3-E175A77AFC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1462</Words>
  <Characters>8935</Characters>
  <Application>Microsoft Office Word</Application>
  <DocSecurity>0</DocSecurity>
  <Lines>330</Lines>
  <Paragraphs>185</Paragraphs>
  <ScaleCrop>false</ScaleCrop>
  <Manager/>
  <Company/>
  <LinksUpToDate>false</LinksUpToDate>
  <CharactersWithSpaces>10212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Sarah Sawyer</cp:lastModifiedBy>
  <cp:revision>81</cp:revision>
  <cp:lastPrinted>2026-03-02T14:23:00Z</cp:lastPrinted>
  <dcterms:created xsi:type="dcterms:W3CDTF">2026-03-01T21:30:00Z</dcterms:created>
  <dcterms:modified xsi:type="dcterms:W3CDTF">2026-03-02T14:23:00Z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0x010100FD72BEEBDF0B134292C28B2A3F40A50D</vt:lpwstr>
  </property>
  <property fmtid="{D5CDD505-2E9C-101B-9397-08002B2CF9AE}" pid="3" name="MediaServiceImageTags">
    <vt:lpwstr/>
  </property>
</Properties>
</file>